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DB5A91" w:rsidRDefault="00F91232">
      <w:pPr>
        <w:widowControl/>
        <w:shd w:val="clear" w:color="auto" w:fill="FFFFFF"/>
      </w:pPr>
      <w:bookmarkStart w:id="0" w:name="_GoBack"/>
      <w:bookmarkEnd w:id="0"/>
      <w:r>
        <w:rPr>
          <w:b/>
          <w:color w:val="000000"/>
        </w:rPr>
        <w:t xml:space="preserve">Report dati </w:t>
      </w:r>
      <w:proofErr w:type="spellStart"/>
      <w:r>
        <w:rPr>
          <w:b/>
          <w:color w:val="000000"/>
        </w:rPr>
        <w:t>N.A.V.I.G.</w:t>
      </w:r>
      <w:proofErr w:type="gramStart"/>
      <w:r>
        <w:rPr>
          <w:b/>
          <w:color w:val="000000"/>
        </w:rPr>
        <w:t>A.Re</w:t>
      </w:r>
      <w:proofErr w:type="spellEnd"/>
      <w:proofErr w:type="gramEnd"/>
      <w:r>
        <w:rPr>
          <w:b/>
          <w:color w:val="000000"/>
        </w:rPr>
        <w:t xml:space="preserve"> 1-10-22/30.09.23</w:t>
      </w:r>
    </w:p>
    <w:p w14:paraId="00000002" w14:textId="77777777" w:rsidR="00DB5A91" w:rsidRDefault="00F91232">
      <w:pPr>
        <w:widowControl/>
        <w:shd w:val="clear" w:color="auto" w:fill="FFFFFF"/>
      </w:pPr>
      <w:r>
        <w:rPr>
          <w:color w:val="000000"/>
        </w:rPr>
        <w:t>Veneto:</w:t>
      </w:r>
    </w:p>
    <w:p w14:paraId="00000003" w14:textId="77777777" w:rsidR="00DB5A91" w:rsidRDefault="00F91232">
      <w:pPr>
        <w:widowControl/>
        <w:shd w:val="clear" w:color="auto" w:fill="FFFFFF"/>
      </w:pPr>
      <w:r>
        <w:rPr>
          <w:b/>
          <w:color w:val="000000"/>
        </w:rPr>
        <w:t>Contatti in strada</w:t>
      </w:r>
      <w:r>
        <w:rPr>
          <w:color w:val="000000"/>
        </w:rPr>
        <w:t xml:space="preserve">: 425 (312 donne cis, 113 donne trans) di cui 113 </w:t>
      </w:r>
      <w:proofErr w:type="spellStart"/>
      <w:r>
        <w:rPr>
          <w:color w:val="000000"/>
        </w:rPr>
        <w:t>romania</w:t>
      </w:r>
      <w:proofErr w:type="spellEnd"/>
      <w:r>
        <w:rPr>
          <w:color w:val="000000"/>
        </w:rPr>
        <w:t xml:space="preserve">, 61 </w:t>
      </w:r>
      <w:proofErr w:type="spellStart"/>
      <w:r>
        <w:rPr>
          <w:color w:val="000000"/>
        </w:rPr>
        <w:t>perù</w:t>
      </w:r>
      <w:proofErr w:type="spellEnd"/>
      <w:r>
        <w:rPr>
          <w:color w:val="000000"/>
        </w:rPr>
        <w:t xml:space="preserve">, 52 </w:t>
      </w:r>
      <w:proofErr w:type="spellStart"/>
      <w:r>
        <w:rPr>
          <w:color w:val="000000"/>
        </w:rPr>
        <w:t>nigeria</w:t>
      </w:r>
      <w:proofErr w:type="spellEnd"/>
      <w:r>
        <w:rPr>
          <w:color w:val="000000"/>
        </w:rPr>
        <w:t xml:space="preserve">, 42 brasile, 42 </w:t>
      </w:r>
      <w:proofErr w:type="spellStart"/>
      <w:r>
        <w:rPr>
          <w:color w:val="000000"/>
        </w:rPr>
        <w:t>bulgaria</w:t>
      </w:r>
      <w:proofErr w:type="spellEnd"/>
      <w:r>
        <w:rPr>
          <w:color w:val="000000"/>
        </w:rPr>
        <w:t xml:space="preserve">, 28 </w:t>
      </w:r>
      <w:proofErr w:type="spellStart"/>
      <w:r>
        <w:rPr>
          <w:color w:val="000000"/>
        </w:rPr>
        <w:t>albania</w:t>
      </w:r>
      <w:proofErr w:type="spellEnd"/>
      <w:r>
        <w:rPr>
          <w:color w:val="000000"/>
        </w:rPr>
        <w:t xml:space="preserve">, 25 </w:t>
      </w:r>
      <w:proofErr w:type="spellStart"/>
      <w:r>
        <w:rPr>
          <w:color w:val="000000"/>
        </w:rPr>
        <w:t>italia</w:t>
      </w:r>
      <w:proofErr w:type="spellEnd"/>
      <w:r>
        <w:rPr>
          <w:color w:val="000000"/>
        </w:rPr>
        <w:t>, 62 altre nazionalità</w:t>
      </w:r>
    </w:p>
    <w:p w14:paraId="00000004" w14:textId="77777777" w:rsidR="00DB5A91" w:rsidRDefault="00F91232">
      <w:pPr>
        <w:widowControl/>
        <w:shd w:val="clear" w:color="auto" w:fill="FFFFFF"/>
      </w:pPr>
      <w:r>
        <w:rPr>
          <w:b/>
          <w:color w:val="000000"/>
        </w:rPr>
        <w:t>Contatti indoor:</w:t>
      </w:r>
      <w:r>
        <w:rPr>
          <w:color w:val="000000"/>
        </w:rPr>
        <w:t xml:space="preserve"> 1.293 (1.020 donne cis, 8 uomini cis, 254 donne trans, 11 genere non specificato) di cui 3 africa subsahariana, 464 </w:t>
      </w:r>
      <w:proofErr w:type="spellStart"/>
      <w:r>
        <w:rPr>
          <w:color w:val="000000"/>
        </w:rPr>
        <w:t>america</w:t>
      </w:r>
      <w:proofErr w:type="spellEnd"/>
      <w:r>
        <w:rPr>
          <w:color w:val="000000"/>
        </w:rPr>
        <w:t xml:space="preserve"> latina, 289 asia continentale, 214 </w:t>
      </w:r>
      <w:proofErr w:type="spellStart"/>
      <w:r>
        <w:rPr>
          <w:color w:val="000000"/>
        </w:rPr>
        <w:t>europa</w:t>
      </w:r>
      <w:proofErr w:type="spellEnd"/>
      <w:r>
        <w:rPr>
          <w:color w:val="000000"/>
        </w:rPr>
        <w:t xml:space="preserve"> est, 79 </w:t>
      </w:r>
      <w:proofErr w:type="spellStart"/>
      <w:r>
        <w:rPr>
          <w:color w:val="000000"/>
        </w:rPr>
        <w:t>europa</w:t>
      </w:r>
      <w:proofErr w:type="spellEnd"/>
      <w:r>
        <w:rPr>
          <w:color w:val="000000"/>
        </w:rPr>
        <w:t xml:space="preserve"> ovest, 244 provenienza non specificata</w:t>
      </w:r>
    </w:p>
    <w:p w14:paraId="00000005" w14:textId="77777777" w:rsidR="00DB5A91" w:rsidRDefault="00F91232">
      <w:pPr>
        <w:widowControl/>
        <w:shd w:val="clear" w:color="auto" w:fill="FFFFFF"/>
      </w:pPr>
      <w:r>
        <w:rPr>
          <w:b/>
          <w:color w:val="000000"/>
        </w:rPr>
        <w:t>Assistenza di prossimità</w:t>
      </w:r>
      <w:r>
        <w:rPr>
          <w:color w:val="000000"/>
        </w:rPr>
        <w:t>: 616 perso</w:t>
      </w:r>
      <w:r>
        <w:rPr>
          <w:color w:val="000000"/>
        </w:rPr>
        <w:t xml:space="preserve">ne diverse (335 donne cis, 178 uomini cis, 79 donne trans, 24 genere non specificato) di cui 147 </w:t>
      </w:r>
      <w:proofErr w:type="spellStart"/>
      <w:r>
        <w:rPr>
          <w:color w:val="000000"/>
        </w:rPr>
        <w:t>nigeria</w:t>
      </w:r>
      <w:proofErr w:type="spellEnd"/>
      <w:r>
        <w:rPr>
          <w:color w:val="000000"/>
        </w:rPr>
        <w:t xml:space="preserve">, 41 </w:t>
      </w:r>
      <w:proofErr w:type="spellStart"/>
      <w:r>
        <w:rPr>
          <w:color w:val="000000"/>
        </w:rPr>
        <w:t>romania</w:t>
      </w:r>
      <w:proofErr w:type="spellEnd"/>
      <w:r>
        <w:rPr>
          <w:color w:val="000000"/>
        </w:rPr>
        <w:t xml:space="preserve">, 38 </w:t>
      </w:r>
      <w:proofErr w:type="spellStart"/>
      <w:r>
        <w:rPr>
          <w:color w:val="000000"/>
        </w:rPr>
        <w:t>perù</w:t>
      </w:r>
      <w:proofErr w:type="spellEnd"/>
      <w:r>
        <w:rPr>
          <w:color w:val="000000"/>
        </w:rPr>
        <w:t xml:space="preserve">, 63 </w:t>
      </w:r>
      <w:proofErr w:type="spellStart"/>
      <w:r>
        <w:rPr>
          <w:color w:val="000000"/>
        </w:rPr>
        <w:t>marocco</w:t>
      </w:r>
      <w:proofErr w:type="spellEnd"/>
      <w:r>
        <w:rPr>
          <w:color w:val="000000"/>
        </w:rPr>
        <w:t xml:space="preserve">, 33 brasile, 51 </w:t>
      </w:r>
      <w:proofErr w:type="spellStart"/>
      <w:r>
        <w:rPr>
          <w:color w:val="000000"/>
        </w:rPr>
        <w:t>pakistan</w:t>
      </w:r>
      <w:proofErr w:type="spellEnd"/>
      <w:r>
        <w:rPr>
          <w:color w:val="000000"/>
        </w:rPr>
        <w:t xml:space="preserve">, 23 </w:t>
      </w:r>
      <w:proofErr w:type="spellStart"/>
      <w:r>
        <w:rPr>
          <w:color w:val="000000"/>
        </w:rPr>
        <w:t>colombia</w:t>
      </w:r>
      <w:proofErr w:type="spellEnd"/>
      <w:r>
        <w:rPr>
          <w:color w:val="000000"/>
        </w:rPr>
        <w:t xml:space="preserve">, 21 </w:t>
      </w:r>
      <w:proofErr w:type="spellStart"/>
      <w:r>
        <w:rPr>
          <w:color w:val="000000"/>
        </w:rPr>
        <w:t>cina</w:t>
      </w:r>
      <w:proofErr w:type="spellEnd"/>
      <w:r>
        <w:rPr>
          <w:color w:val="000000"/>
        </w:rPr>
        <w:t xml:space="preserve">, 44 </w:t>
      </w:r>
      <w:proofErr w:type="spellStart"/>
      <w:r>
        <w:rPr>
          <w:color w:val="000000"/>
        </w:rPr>
        <w:t>bangladesh</w:t>
      </w:r>
      <w:proofErr w:type="spellEnd"/>
      <w:r>
        <w:rPr>
          <w:color w:val="000000"/>
        </w:rPr>
        <w:t>, 124 costa d’avorio, 131 altre nazionalità</w:t>
      </w:r>
    </w:p>
    <w:p w14:paraId="00000006" w14:textId="77777777" w:rsidR="00DB5A91" w:rsidRDefault="00F91232">
      <w:pPr>
        <w:widowControl/>
        <w:shd w:val="clear" w:color="auto" w:fill="FFFFFF"/>
      </w:pPr>
      <w:r>
        <w:rPr>
          <w:color w:val="000000"/>
        </w:rPr>
        <w:t>218 persone d</w:t>
      </w:r>
      <w:r>
        <w:rPr>
          <w:color w:val="000000"/>
        </w:rPr>
        <w:t>iverse hanno beneficiato di accompagnamenti socio-sanitari;</w:t>
      </w:r>
    </w:p>
    <w:p w14:paraId="00000007" w14:textId="77777777" w:rsidR="00DB5A91" w:rsidRDefault="00F91232">
      <w:pPr>
        <w:widowControl/>
        <w:shd w:val="clear" w:color="auto" w:fill="FFFFFF"/>
      </w:pPr>
      <w:r>
        <w:rPr>
          <w:color w:val="000000"/>
        </w:rPr>
        <w:t>per 2</w:t>
      </w:r>
      <w:r>
        <w:t>43</w:t>
      </w:r>
      <w:r>
        <w:rPr>
          <w:color w:val="000000"/>
        </w:rPr>
        <w:t xml:space="preserve"> persone è stato avviato un percorso di identificazione formale;</w:t>
      </w:r>
    </w:p>
    <w:p w14:paraId="00000008" w14:textId="77777777" w:rsidR="00DB5A91" w:rsidRDefault="00F91232">
      <w:pPr>
        <w:widowControl/>
        <w:shd w:val="clear" w:color="auto" w:fill="FFFFFF"/>
      </w:pPr>
      <w:r>
        <w:rPr>
          <w:color w:val="000000"/>
        </w:rPr>
        <w:t>87 persone hanno beneficiato di colloqui informativi e di orientamento sociale;</w:t>
      </w:r>
    </w:p>
    <w:p w14:paraId="00000009" w14:textId="77777777" w:rsidR="00DB5A91" w:rsidRDefault="00F91232">
      <w:pPr>
        <w:widowControl/>
        <w:shd w:val="clear" w:color="auto" w:fill="FFFFFF"/>
      </w:pPr>
      <w:r>
        <w:rPr>
          <w:color w:val="000000"/>
        </w:rPr>
        <w:t>79 di colloqui di orientamento socio-legale;</w:t>
      </w:r>
    </w:p>
    <w:p w14:paraId="0000000A" w14:textId="77777777" w:rsidR="00DB5A91" w:rsidRDefault="00F91232">
      <w:pPr>
        <w:widowControl/>
        <w:shd w:val="clear" w:color="auto" w:fill="FFFFFF"/>
      </w:pPr>
      <w:r>
        <w:rPr>
          <w:color w:val="000000"/>
        </w:rPr>
        <w:t>32 persone hanno beneficiato di un supporto socio-psicologico;</w:t>
      </w:r>
    </w:p>
    <w:p w14:paraId="0000000B" w14:textId="77777777" w:rsidR="00DB5A91" w:rsidRDefault="00F91232">
      <w:pPr>
        <w:widowControl/>
        <w:shd w:val="clear" w:color="auto" w:fill="FFFFFF"/>
      </w:pPr>
      <w:r>
        <w:rPr>
          <w:color w:val="000000"/>
        </w:rPr>
        <w:t>20 persone sono state inviate ad altri servizi specialistici;</w:t>
      </w:r>
    </w:p>
    <w:p w14:paraId="0000000C" w14:textId="77777777" w:rsidR="00DB5A91" w:rsidRDefault="00F91232">
      <w:pPr>
        <w:widowControl/>
        <w:shd w:val="clear" w:color="auto" w:fill="FFFFFF"/>
      </w:pPr>
      <w:r>
        <w:rPr>
          <w:color w:val="000000"/>
        </w:rPr>
        <w:t>107 persone hanno partecipato a workshop informativi sul tema della tratta e dello sfruttamento;</w:t>
      </w:r>
    </w:p>
    <w:p w14:paraId="0000000D" w14:textId="77777777" w:rsidR="00DB5A91" w:rsidRDefault="00F91232">
      <w:pPr>
        <w:widowControl/>
        <w:shd w:val="clear" w:color="auto" w:fill="FFFFFF"/>
      </w:pPr>
      <w:r>
        <w:rPr>
          <w:color w:val="000000"/>
        </w:rPr>
        <w:t>13 persone hanno fatto degli acco</w:t>
      </w:r>
      <w:r>
        <w:rPr>
          <w:color w:val="000000"/>
        </w:rPr>
        <w:t>mpagnamenti per inserimento socio-lavorativo;</w:t>
      </w:r>
    </w:p>
    <w:p w14:paraId="0000000E" w14:textId="77777777" w:rsidR="00DB5A91" w:rsidRDefault="00F91232">
      <w:pPr>
        <w:widowControl/>
        <w:shd w:val="clear" w:color="auto" w:fill="FFFFFF"/>
      </w:pPr>
      <w:r>
        <w:rPr>
          <w:color w:val="000000"/>
        </w:rPr>
        <w:t>8 persone sono state inserite in un percorso formativo.</w:t>
      </w:r>
    </w:p>
    <w:p w14:paraId="0000000F" w14:textId="77777777" w:rsidR="00DB5A91" w:rsidRDefault="00DB5A91">
      <w:pPr>
        <w:widowControl/>
        <w:shd w:val="clear" w:color="auto" w:fill="FFFFFF"/>
      </w:pPr>
    </w:p>
    <w:p w14:paraId="00000010" w14:textId="77777777" w:rsidR="00DB5A91" w:rsidRDefault="00F91232">
      <w:pPr>
        <w:widowControl/>
        <w:shd w:val="clear" w:color="auto" w:fill="FFFFFF"/>
      </w:pPr>
      <w:r>
        <w:rPr>
          <w:b/>
        </w:rPr>
        <w:t xml:space="preserve">Interventi </w:t>
      </w:r>
      <w:proofErr w:type="spellStart"/>
      <w:r>
        <w:rPr>
          <w:b/>
        </w:rPr>
        <w:t>multiagenzia</w:t>
      </w:r>
      <w:proofErr w:type="spellEnd"/>
      <w:r>
        <w:rPr>
          <w:b/>
        </w:rPr>
        <w:t xml:space="preserve"> sfruttamento lavorativo in collaborazione con progetto common </w:t>
      </w:r>
      <w:proofErr w:type="spellStart"/>
      <w:r>
        <w:rPr>
          <w:b/>
        </w:rPr>
        <w:t>ground</w:t>
      </w:r>
      <w:proofErr w:type="spellEnd"/>
      <w:r>
        <w:rPr>
          <w:b/>
        </w:rPr>
        <w:t>:</w:t>
      </w:r>
    </w:p>
    <w:p w14:paraId="00000011" w14:textId="77777777" w:rsidR="00DB5A91" w:rsidRDefault="00F91232">
      <w:pPr>
        <w:widowControl/>
        <w:shd w:val="clear" w:color="auto" w:fill="FFFFFF"/>
      </w:pPr>
      <w:r>
        <w:t xml:space="preserve">47 </w:t>
      </w:r>
      <w:proofErr w:type="gramStart"/>
      <w:r>
        <w:rPr>
          <w:color w:val="000000"/>
        </w:rPr>
        <w:t xml:space="preserve">accessi,  </w:t>
      </w:r>
      <w:r>
        <w:t>279</w:t>
      </w:r>
      <w:proofErr w:type="gramEnd"/>
      <w:r>
        <w:rPr>
          <w:color w:val="000000"/>
        </w:rPr>
        <w:t xml:space="preserve"> persone (</w:t>
      </w:r>
      <w:r>
        <w:t>100 donne,</w:t>
      </w:r>
      <w:r>
        <w:rPr>
          <w:color w:val="000000"/>
        </w:rPr>
        <w:t xml:space="preserve"> </w:t>
      </w:r>
      <w:r>
        <w:t>179 uomini)</w:t>
      </w:r>
    </w:p>
    <w:p w14:paraId="00000012" w14:textId="77777777" w:rsidR="00DB5A91" w:rsidRDefault="00F91232">
      <w:pPr>
        <w:widowControl/>
        <w:shd w:val="clear" w:color="auto" w:fill="FFFFFF"/>
      </w:pPr>
      <w:r>
        <w:t>37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pakista</w:t>
      </w:r>
      <w:r>
        <w:rPr>
          <w:color w:val="000000"/>
        </w:rPr>
        <w:t>n</w:t>
      </w:r>
      <w:proofErr w:type="spellEnd"/>
      <w:r>
        <w:rPr>
          <w:color w:val="000000"/>
        </w:rPr>
        <w:t xml:space="preserve">, </w:t>
      </w:r>
      <w:r>
        <w:t>171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cina</w:t>
      </w:r>
      <w:proofErr w:type="spellEnd"/>
      <w:r>
        <w:rPr>
          <w:color w:val="000000"/>
        </w:rPr>
        <w:t xml:space="preserve">, </w:t>
      </w:r>
      <w:r>
        <w:t>39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bangladesh</w:t>
      </w:r>
      <w:proofErr w:type="spellEnd"/>
      <w:r>
        <w:rPr>
          <w:color w:val="000000"/>
        </w:rPr>
        <w:t xml:space="preserve">, 6 </w:t>
      </w:r>
      <w:proofErr w:type="spellStart"/>
      <w:r>
        <w:rPr>
          <w:color w:val="000000"/>
        </w:rPr>
        <w:t>marocco</w:t>
      </w:r>
      <w:proofErr w:type="spellEnd"/>
      <w:r>
        <w:t>, 26 altre nazionalità</w:t>
      </w:r>
    </w:p>
    <w:p w14:paraId="00000013" w14:textId="77777777" w:rsidR="00DB5A91" w:rsidRDefault="00F91232">
      <w:pPr>
        <w:widowControl/>
        <w:shd w:val="clear" w:color="auto" w:fill="FFFFFF"/>
      </w:pPr>
      <w:r>
        <w:rPr>
          <w:color w:val="000000"/>
        </w:rPr>
        <w:t>Tipologia ditte: centri massaggi, laboratori tessili, calzaturifici, agricoltura, logistica, risto</w:t>
      </w:r>
      <w:r>
        <w:t>razione, edilizia, commercio</w:t>
      </w:r>
    </w:p>
    <w:p w14:paraId="00000014" w14:textId="77777777" w:rsidR="00DB5A91" w:rsidRDefault="00DB5A91">
      <w:pPr>
        <w:widowControl/>
        <w:shd w:val="clear" w:color="auto" w:fill="FFFFFF"/>
      </w:pPr>
    </w:p>
    <w:p w14:paraId="00000015" w14:textId="77777777" w:rsidR="00DB5A91" w:rsidRDefault="00F91232">
      <w:pPr>
        <w:spacing w:before="240" w:after="0" w:line="240" w:lineRule="auto"/>
      </w:pPr>
      <w:r>
        <w:rPr>
          <w:b/>
          <w:u w:val="single"/>
        </w:rPr>
        <w:t>VENETO_PRESE IN CARICO NUOVE</w:t>
      </w:r>
    </w:p>
    <w:p w14:paraId="00000016" w14:textId="77777777" w:rsidR="00DB5A91" w:rsidRDefault="00F91232">
      <w:pPr>
        <w:spacing w:before="240" w:after="0" w:line="240" w:lineRule="auto"/>
      </w:pPr>
      <w:r>
        <w:t>Totale: 84</w:t>
      </w:r>
    </w:p>
    <w:p w14:paraId="00000017" w14:textId="77777777" w:rsidR="00DB5A91" w:rsidRDefault="00F91232">
      <w:pPr>
        <w:spacing w:before="240" w:after="0" w:line="240" w:lineRule="auto"/>
      </w:pPr>
      <w:r>
        <w:t>Donne cis: 32 (37%)</w:t>
      </w:r>
    </w:p>
    <w:p w14:paraId="00000018" w14:textId="77777777" w:rsidR="00DB5A91" w:rsidRDefault="00F91232">
      <w:pPr>
        <w:spacing w:before="240" w:after="0" w:line="240" w:lineRule="auto"/>
      </w:pPr>
      <w:r>
        <w:t>Uomini c</w:t>
      </w:r>
      <w:r>
        <w:t>is: 48 (59,5%)</w:t>
      </w:r>
    </w:p>
    <w:p w14:paraId="00000019" w14:textId="77777777" w:rsidR="00DB5A91" w:rsidRDefault="00F91232">
      <w:pPr>
        <w:spacing w:before="240" w:after="0" w:line="240" w:lineRule="auto"/>
      </w:pPr>
      <w:r>
        <w:t>Donne trans: 4 (3,5%)</w:t>
      </w:r>
    </w:p>
    <w:p w14:paraId="0000001A" w14:textId="77777777" w:rsidR="00DB5A91" w:rsidRDefault="00F91232">
      <w:pPr>
        <w:spacing w:before="240" w:after="0" w:line="240" w:lineRule="auto"/>
      </w:pPr>
      <w:r>
        <w:br/>
      </w:r>
    </w:p>
    <w:p w14:paraId="0000001B" w14:textId="77777777" w:rsidR="00DB5A91" w:rsidRDefault="00F91232">
      <w:pPr>
        <w:spacing w:before="240" w:after="0" w:line="240" w:lineRule="auto"/>
      </w:pPr>
      <w:r>
        <w:t>Tipologia di sfruttamento:</w:t>
      </w:r>
    </w:p>
    <w:p w14:paraId="0000001C" w14:textId="77777777" w:rsidR="00DB5A91" w:rsidRDefault="00F91232">
      <w:pPr>
        <w:spacing w:before="240" w:after="0" w:line="240" w:lineRule="auto"/>
      </w:pPr>
      <w:r>
        <w:lastRenderedPageBreak/>
        <w:t>Lavorativo: 44 (56%)</w:t>
      </w:r>
    </w:p>
    <w:p w14:paraId="0000001D" w14:textId="77777777" w:rsidR="00DB5A91" w:rsidRDefault="00F91232">
      <w:pPr>
        <w:spacing w:before="240" w:after="0" w:line="240" w:lineRule="auto"/>
      </w:pPr>
      <w:r>
        <w:t>Sessuale: 29 (32%)</w:t>
      </w:r>
    </w:p>
    <w:p w14:paraId="0000001E" w14:textId="77777777" w:rsidR="00DB5A91" w:rsidRDefault="00F91232">
      <w:pPr>
        <w:spacing w:before="240" w:after="0" w:line="240" w:lineRule="auto"/>
      </w:pPr>
      <w:r>
        <w:t>Violenza/matrimonio forzato 5 (6%)</w:t>
      </w:r>
    </w:p>
    <w:p w14:paraId="0000001F" w14:textId="77777777" w:rsidR="00DB5A91" w:rsidRDefault="00F91232">
      <w:pPr>
        <w:spacing w:before="240" w:after="0" w:line="240" w:lineRule="auto"/>
      </w:pPr>
      <w:r>
        <w:t>Potenziale vittima: 3 (4%)</w:t>
      </w:r>
    </w:p>
    <w:p w14:paraId="00000020" w14:textId="77777777" w:rsidR="00DB5A91" w:rsidRDefault="00F91232">
      <w:pPr>
        <w:spacing w:before="240" w:after="0" w:line="240" w:lineRule="auto"/>
      </w:pPr>
      <w:r>
        <w:t>Economie illegali forzate: 3 (2%)</w:t>
      </w:r>
    </w:p>
    <w:p w14:paraId="00000021" w14:textId="77777777" w:rsidR="00DB5A91" w:rsidRDefault="00F91232">
      <w:pPr>
        <w:spacing w:before="240" w:after="0" w:line="240" w:lineRule="auto"/>
      </w:pPr>
      <w:r>
        <w:br/>
      </w:r>
    </w:p>
    <w:p w14:paraId="00000022" w14:textId="77777777" w:rsidR="00DB5A91" w:rsidRDefault="00F91232">
      <w:pPr>
        <w:spacing w:before="240" w:after="0" w:line="240" w:lineRule="auto"/>
      </w:pPr>
      <w:r>
        <w:t xml:space="preserve">Nazionalità: Nigeria: </w:t>
      </w:r>
      <w:proofErr w:type="gramStart"/>
      <w:r>
        <w:t>2,  Marocco</w:t>
      </w:r>
      <w:proofErr w:type="gramEnd"/>
      <w:r>
        <w:t>: 18, Pakistan: 17, Tunisia: 7, India: 6, Perù: 3, Senegal: 2, Guinea: 2, Bosnia: 1, Colombia: 1, Egitto: 1, Afghanistan: 1, Bulgaria: 1, Brasile: 1, Romania: 1</w:t>
      </w:r>
    </w:p>
    <w:p w14:paraId="00000023" w14:textId="77777777" w:rsidR="00DB5A91" w:rsidRDefault="00F91232">
      <w:pPr>
        <w:spacing w:before="240" w:after="0" w:line="240" w:lineRule="auto"/>
      </w:pPr>
      <w:r>
        <w:br/>
      </w:r>
    </w:p>
    <w:p w14:paraId="00000024" w14:textId="77777777" w:rsidR="00DB5A91" w:rsidRDefault="00F91232">
      <w:pPr>
        <w:spacing w:before="240" w:after="0" w:line="240" w:lineRule="auto"/>
      </w:pPr>
      <w:r>
        <w:t xml:space="preserve">Prese in carico da Common </w:t>
      </w:r>
      <w:proofErr w:type="spellStart"/>
      <w:r>
        <w:t>ground</w:t>
      </w:r>
      <w:proofErr w:type="spellEnd"/>
      <w:r>
        <w:t>:</w:t>
      </w:r>
    </w:p>
    <w:p w14:paraId="00000025" w14:textId="77777777" w:rsidR="00DB5A91" w:rsidRDefault="00F91232">
      <w:pPr>
        <w:spacing w:before="240" w:after="0" w:line="240" w:lineRule="auto"/>
      </w:pPr>
      <w:r>
        <w:t>4 M (1 Pakistan, 3 Marocco</w:t>
      </w:r>
      <w:r>
        <w:t>)</w:t>
      </w:r>
    </w:p>
    <w:p w14:paraId="00000026" w14:textId="77777777" w:rsidR="00DB5A91" w:rsidRDefault="00DB5A91">
      <w:pPr>
        <w:spacing w:before="240" w:after="0" w:line="240" w:lineRule="auto"/>
      </w:pPr>
    </w:p>
    <w:p w14:paraId="00000027" w14:textId="77777777" w:rsidR="00DB5A91" w:rsidRDefault="00F91232">
      <w:pPr>
        <w:spacing w:before="240" w:after="0" w:line="240" w:lineRule="auto"/>
        <w:rPr>
          <w:b/>
        </w:rPr>
      </w:pPr>
      <w:r>
        <w:rPr>
          <w:b/>
        </w:rPr>
        <w:t>Padova</w:t>
      </w:r>
    </w:p>
    <w:p w14:paraId="00000028" w14:textId="77777777" w:rsidR="00DB5A91" w:rsidRDefault="00F91232">
      <w:pPr>
        <w:spacing w:before="240" w:after="0" w:line="240" w:lineRule="auto"/>
      </w:pPr>
      <w:r>
        <w:rPr>
          <w:b/>
        </w:rPr>
        <w:t xml:space="preserve">Prossimità in strada </w:t>
      </w:r>
      <w:r>
        <w:t xml:space="preserve">51 persone diverse contattate </w:t>
      </w:r>
    </w:p>
    <w:p w14:paraId="00000029" w14:textId="77777777" w:rsidR="00DB5A91" w:rsidRDefault="00F91232">
      <w:pPr>
        <w:spacing w:before="240" w:after="0" w:line="240" w:lineRule="auto"/>
      </w:pPr>
      <w:r>
        <w:t>44 donne cis, 7 donne trans</w:t>
      </w:r>
    </w:p>
    <w:p w14:paraId="0000002A" w14:textId="77777777" w:rsidR="00DB5A91" w:rsidRDefault="00F91232">
      <w:pPr>
        <w:spacing w:before="240" w:after="0" w:line="240" w:lineRule="auto"/>
      </w:pPr>
      <w:r>
        <w:t>Nazionalità: 3 Albania, 12 Bulgaria, 1 Cina, 5 Italia, 8 Nigeria, 4 Perù, 17 Romania, 1 Brasile</w:t>
      </w:r>
    </w:p>
    <w:p w14:paraId="0000002B" w14:textId="77777777" w:rsidR="00DB5A91" w:rsidRDefault="00F91232">
      <w:pPr>
        <w:spacing w:before="240" w:after="0" w:line="240" w:lineRule="auto"/>
      </w:pPr>
      <w:r>
        <w:t>Territori coinvolti: Comune di Padova, Comune di Limena</w:t>
      </w:r>
    </w:p>
    <w:p w14:paraId="0000002C" w14:textId="77777777" w:rsidR="00DB5A91" w:rsidRDefault="00F91232">
      <w:pPr>
        <w:spacing w:before="240" w:after="0" w:line="240" w:lineRule="auto"/>
      </w:pPr>
      <w:r>
        <w:rPr>
          <w:b/>
        </w:rPr>
        <w:t>Prossimità indoor</w:t>
      </w:r>
      <w:r>
        <w:t xml:space="preserve"> 306 persone contattate</w:t>
      </w:r>
    </w:p>
    <w:p w14:paraId="0000002D" w14:textId="77777777" w:rsidR="00DB5A91" w:rsidRDefault="00F91232">
      <w:pPr>
        <w:spacing w:before="240" w:after="0" w:line="240" w:lineRule="auto"/>
      </w:pPr>
      <w:r>
        <w:t>256 donne cis, 58 donne trans</w:t>
      </w:r>
    </w:p>
    <w:p w14:paraId="0000002E" w14:textId="77777777" w:rsidR="00DB5A91" w:rsidRDefault="00F91232">
      <w:pPr>
        <w:spacing w:before="240" w:after="0" w:line="240" w:lineRule="auto"/>
      </w:pPr>
      <w:r>
        <w:t>3 Africa Subsahariana, 146 America Latina, 30 Asia Continentale, 100 Europa Est, 23 Europa Ovest</w:t>
      </w:r>
    </w:p>
    <w:p w14:paraId="0000002F" w14:textId="77777777" w:rsidR="00DB5A91" w:rsidRDefault="00DB5A91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00000030" w14:textId="77777777" w:rsidR="00DB5A91" w:rsidRDefault="00F91232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territori coinvolti: Abano Terme, Albignasego, Baone, Borgoricco, Boara Pisani, Camposa</w:t>
      </w:r>
      <w:r>
        <w:rPr>
          <w:color w:val="000000"/>
        </w:rPr>
        <w:t>mpiero, </w:t>
      </w:r>
    </w:p>
    <w:p w14:paraId="00000031" w14:textId="77777777" w:rsidR="00DB5A91" w:rsidRDefault="00F91232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Cittadella, Monselice, Montà, Montegrotto, Noventa Padovana, Padova, Piove di Sacco, Ponte San Nicolò, Vigonza</w:t>
      </w:r>
    </w:p>
    <w:p w14:paraId="00000032" w14:textId="77777777" w:rsidR="00DB5A91" w:rsidRDefault="00DB5A91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00000033" w14:textId="77777777" w:rsidR="00DB5A91" w:rsidRDefault="00F91232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b/>
          <w:color w:val="000000"/>
        </w:rPr>
        <w:t xml:space="preserve">Interventi </w:t>
      </w:r>
      <w:proofErr w:type="spellStart"/>
      <w:r>
        <w:rPr>
          <w:b/>
          <w:color w:val="000000"/>
        </w:rPr>
        <w:t>multiagenzia</w:t>
      </w:r>
      <w:proofErr w:type="spellEnd"/>
      <w:r>
        <w:rPr>
          <w:b/>
          <w:color w:val="000000"/>
        </w:rPr>
        <w:t xml:space="preserve"> in collaborazione con Common Ground </w:t>
      </w:r>
      <w:r>
        <w:rPr>
          <w:color w:val="000000"/>
        </w:rPr>
        <w:t xml:space="preserve">216 persone diverse intercettate in 38 accessi </w:t>
      </w:r>
    </w:p>
    <w:p w14:paraId="00000034" w14:textId="77777777" w:rsidR="00DB5A91" w:rsidRDefault="00F91232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87 donne, 131 uomini</w:t>
      </w:r>
    </w:p>
    <w:p w14:paraId="00000035" w14:textId="77777777" w:rsidR="00DB5A91" w:rsidRDefault="00F91232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163 Cina, 1 Romania, 1 Italia, 29 </w:t>
      </w:r>
      <w:proofErr w:type="spellStart"/>
      <w:r>
        <w:rPr>
          <w:color w:val="000000"/>
        </w:rPr>
        <w:t>Bangsadesh</w:t>
      </w:r>
      <w:proofErr w:type="spellEnd"/>
      <w:r>
        <w:rPr>
          <w:color w:val="000000"/>
        </w:rPr>
        <w:t>, 11 Pakistan, 2 Gambia, 2 Senegal, 3 Mali, 1 Guinea, 2 Burkina Faso, 1 Costa d’Avorio</w:t>
      </w:r>
    </w:p>
    <w:p w14:paraId="00000036" w14:textId="77777777" w:rsidR="00DB5A91" w:rsidRDefault="00F91232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>Territori coinvolti: Limena, Camin, Vigonza, Albignasego, Masi, Este, Piazzola Sul Brenta, Padova, Santa Giustina in Colle, T</w:t>
      </w:r>
      <w:r>
        <w:rPr>
          <w:color w:val="000000"/>
        </w:rPr>
        <w:t>ombolo, Rubano, Noventa Padovana, Solesino, Abano Terme, Arzergrande, Agna, Santa Giustina in Colle</w:t>
      </w:r>
    </w:p>
    <w:p w14:paraId="00000037" w14:textId="77777777" w:rsidR="00DB5A91" w:rsidRDefault="00DB5A91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</w:rPr>
      </w:pPr>
    </w:p>
    <w:p w14:paraId="00000038" w14:textId="77777777" w:rsidR="00DB5A91" w:rsidRDefault="00F91232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b/>
          <w:color w:val="000000"/>
        </w:rPr>
        <w:t>Accatonaggio</w:t>
      </w:r>
      <w:proofErr w:type="spellEnd"/>
      <w:r>
        <w:rPr>
          <w:b/>
          <w:color w:val="000000"/>
        </w:rPr>
        <w:t xml:space="preserve">: </w:t>
      </w:r>
      <w:r>
        <w:rPr>
          <w:color w:val="000000"/>
        </w:rPr>
        <w:t>1 uomo romeno nel territorio di Padova (zona Centro)</w:t>
      </w:r>
    </w:p>
    <w:p w14:paraId="00000039" w14:textId="77777777" w:rsidR="00DB5A91" w:rsidRDefault="00F91232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b/>
          <w:color w:val="000000"/>
        </w:rPr>
        <w:lastRenderedPageBreak/>
        <w:t xml:space="preserve">Prese in carico </w:t>
      </w:r>
      <w:r>
        <w:rPr>
          <w:color w:val="000000"/>
        </w:rPr>
        <w:t>12 persone: 3 uomini, 9 donne (8 cis, 1 trans)</w:t>
      </w:r>
    </w:p>
    <w:p w14:paraId="0000003A" w14:textId="77777777" w:rsidR="00DB5A91" w:rsidRDefault="00F91232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proofErr w:type="spellStart"/>
      <w:r>
        <w:rPr>
          <w:color w:val="000000"/>
        </w:rPr>
        <w:t>Nazionalita</w:t>
      </w:r>
      <w:proofErr w:type="spellEnd"/>
      <w:r>
        <w:rPr>
          <w:color w:val="000000"/>
        </w:rPr>
        <w:t xml:space="preserve">: 2 </w:t>
      </w:r>
      <w:proofErr w:type="spellStart"/>
      <w:r>
        <w:rPr>
          <w:color w:val="000000"/>
        </w:rPr>
        <w:t>marocco</w:t>
      </w:r>
      <w:proofErr w:type="spellEnd"/>
      <w:r>
        <w:rPr>
          <w:color w:val="000000"/>
        </w:rPr>
        <w:t>, 1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bosnia</w:t>
      </w:r>
      <w:proofErr w:type="spellEnd"/>
      <w:r>
        <w:rPr>
          <w:color w:val="000000"/>
        </w:rPr>
        <w:t xml:space="preserve">, 6 </w:t>
      </w:r>
      <w:proofErr w:type="spellStart"/>
      <w:r>
        <w:rPr>
          <w:color w:val="000000"/>
        </w:rPr>
        <w:t>nigeria</w:t>
      </w:r>
      <w:proofErr w:type="spellEnd"/>
      <w:r>
        <w:rPr>
          <w:color w:val="000000"/>
        </w:rPr>
        <w:t xml:space="preserve">, 1 </w:t>
      </w:r>
      <w:proofErr w:type="spellStart"/>
      <w:r>
        <w:rPr>
          <w:color w:val="000000"/>
        </w:rPr>
        <w:t>colombia</w:t>
      </w:r>
      <w:proofErr w:type="spellEnd"/>
      <w:r>
        <w:rPr>
          <w:color w:val="000000"/>
        </w:rPr>
        <w:t xml:space="preserve">, 1 </w:t>
      </w:r>
      <w:proofErr w:type="spellStart"/>
      <w:r>
        <w:rPr>
          <w:color w:val="000000"/>
        </w:rPr>
        <w:t>perù</w:t>
      </w:r>
      <w:proofErr w:type="spellEnd"/>
      <w:r>
        <w:rPr>
          <w:color w:val="000000"/>
        </w:rPr>
        <w:t xml:space="preserve">, 1 </w:t>
      </w:r>
      <w:proofErr w:type="spellStart"/>
      <w:r>
        <w:rPr>
          <w:color w:val="000000"/>
        </w:rPr>
        <w:t>tunisia</w:t>
      </w:r>
      <w:proofErr w:type="spellEnd"/>
    </w:p>
    <w:p w14:paraId="0000003B" w14:textId="77777777" w:rsidR="00DB5A91" w:rsidRDefault="00DB5A91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0000003C" w14:textId="77777777" w:rsidR="00DB5A91" w:rsidRDefault="00F91232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Soggetti segnalanti: </w:t>
      </w:r>
    </w:p>
    <w:p w14:paraId="0000003D" w14:textId="77777777" w:rsidR="00DB5A91" w:rsidRDefault="00F91232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>Privato Sociale 12</w:t>
      </w:r>
    </w:p>
    <w:p w14:paraId="0000003E" w14:textId="77777777" w:rsidR="00DB5A91" w:rsidRDefault="00F91232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>Commissione Territoriale 10</w:t>
      </w:r>
    </w:p>
    <w:p w14:paraId="0000003F" w14:textId="77777777" w:rsidR="00DB5A91" w:rsidRDefault="00F91232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>Servizi Sociali 8</w:t>
      </w:r>
    </w:p>
    <w:p w14:paraId="00000040" w14:textId="77777777" w:rsidR="00DB5A91" w:rsidRDefault="00F91232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proofErr w:type="spellStart"/>
      <w:r>
        <w:t>Autosegnalazione</w:t>
      </w:r>
      <w:proofErr w:type="spellEnd"/>
      <w:r>
        <w:t xml:space="preserve"> 9</w:t>
      </w:r>
    </w:p>
    <w:p w14:paraId="00000041" w14:textId="77777777" w:rsidR="00DB5A91" w:rsidRDefault="00F91232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>Privato Cittadino 3</w:t>
      </w:r>
    </w:p>
    <w:p w14:paraId="00000042" w14:textId="77777777" w:rsidR="00DB5A91" w:rsidRDefault="00F91232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>Avvocato 5</w:t>
      </w:r>
    </w:p>
    <w:p w14:paraId="00000043" w14:textId="77777777" w:rsidR="00DB5A91" w:rsidRDefault="00F91232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proofErr w:type="spellStart"/>
      <w:r>
        <w:t>Nil</w:t>
      </w:r>
      <w:proofErr w:type="spellEnd"/>
      <w:r>
        <w:t xml:space="preserve"> 1</w:t>
      </w:r>
    </w:p>
    <w:p w14:paraId="00000044" w14:textId="77777777" w:rsidR="00DB5A91" w:rsidRDefault="00DB5A91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</w:p>
    <w:p w14:paraId="00000045" w14:textId="77777777" w:rsidR="00DB5A91" w:rsidRDefault="00DB5A91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</w:rPr>
      </w:pPr>
    </w:p>
    <w:p w14:paraId="00000046" w14:textId="77777777" w:rsidR="00DB5A91" w:rsidRDefault="00F91232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</w:rPr>
      </w:pPr>
      <w:r>
        <w:rPr>
          <w:b/>
          <w:color w:val="000000"/>
        </w:rPr>
        <w:t xml:space="preserve">PADOVA ASSISTENZA DI PROSSIMITA’ </w:t>
      </w:r>
    </w:p>
    <w:p w14:paraId="00000047" w14:textId="77777777" w:rsidR="00DB5A91" w:rsidRDefault="00F91232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</w:rPr>
      </w:pPr>
      <w:r>
        <w:rPr>
          <w:b/>
          <w:color w:val="000000"/>
        </w:rPr>
        <w:t>(la stessa persona può aver beneficiato di diversi interventi)</w:t>
      </w:r>
    </w:p>
    <w:p w14:paraId="00000048" w14:textId="77777777" w:rsidR="00DB5A91" w:rsidRDefault="00F91232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b/>
          <w:color w:val="000000"/>
        </w:rPr>
        <w:t>Identificazione formale:</w:t>
      </w:r>
      <w:r>
        <w:rPr>
          <w:color w:val="000000"/>
        </w:rPr>
        <w:t xml:space="preserve"> 44 persone diverse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18 donne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nigeriane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sfruttamento sessuale, 3 uomini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marocchini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sfruttamento lavorativo, 1 donna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bosnia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erzegovina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matrimonio forzato, 3 donne della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osta d’Avorio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sfruttamento sessuale, 1 donna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colombiana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sfruttamento sessuale, 1 donna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Mali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matrimonio forzato/servitù domestica, 1 donna trans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peruviana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sfruttamento sessuale, 1 donna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senegalese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matrimonio forzato, 4 donne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cinesi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sfruttamento sessuale, 1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uomo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algerino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economie illecite, 1 donna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ucraina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schiavitù domestica, 2 donne della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Guinea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sfruttamento sessuale, 2 uomini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pakistani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sfruttamento lavorativo, 3 uomini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tunisini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economie illecite, 1 uomo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nigeriano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sfruttamento lavorativo, 2 donne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nigeriane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sfruttamento sessuale e economie illecite, 1 donna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tunisina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sfruttamento non definito,1 donna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uzbeka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sfruttamento non definito)</w:t>
      </w:r>
    </w:p>
    <w:p w14:paraId="00000049" w14:textId="77777777" w:rsidR="00DB5A91" w:rsidRDefault="00F91232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b/>
          <w:color w:val="000000"/>
        </w:rPr>
        <w:t>Accompagnamento ai servizi socio-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sanitari: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49 persone diverse (Donne Cis: 1 Brasile, 2 Cina, 2 Colombia, 1 Equador, 1 Marocco,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 Nigeria, 1 Repubblica Dominicana, 9 Romania, Uomini cis: 1 Equador, Donne Trans: 14 Brasile, 8 Perù, 1 Venezuela)</w:t>
      </w:r>
    </w:p>
    <w:p w14:paraId="0000004A" w14:textId="77777777" w:rsidR="00DB5A91" w:rsidRDefault="00F91232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b/>
          <w:color w:val="000000"/>
        </w:rPr>
        <w:t>Accompagnamento socio-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lavorativo: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 donne nigeriane sfruttamento sessuale Padova, 1 donna rumena sfruttamento sessuale Padova, 1 donna trans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peruviana contatto indoor Padova, 1donna trans brasiliana contatto indoor Padova</w:t>
      </w:r>
    </w:p>
    <w:p w14:paraId="0000004B" w14:textId="77777777" w:rsidR="00DB5A91" w:rsidRDefault="00F91232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Consulenza socio-legale e/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po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accompagnamenti a denuncia: 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 persone diverse: 1 uomo pakistano sfruttamento lavorativo Brugine, 2 donne trans brasiliane contatto indoor Padova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(una accompagnata anche in questura), 1 uomo marocchino sfruttamento lavorativo Agna (accompagnato anche per denuncia), 1 donna trans peruviana sfruttamento sessuale indoor Padova, 1 donna nigeriana inviata da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altra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Unità di Contatto italiana, 1 donna ucr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aina schiavitù domestica Piove di Sacco,1 donna colombiana contatto indoor Padova, 1 donna cinese contatto indoor Padova accompagnata a ritirare il permesso di soggiorno, 1 donna nigeriana sfruttamento sessuale in Francia, domiciliata a Padova, 1 uomo paki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stano sfruttamento lavorativo Brugine accompagnato per richiesta nullaosta ricongiungimento familiare, 1 donna Indiana accompagnata per denuncia sfruttamento lavorativo Mestrino (PD)</w:t>
      </w:r>
    </w:p>
    <w:p w14:paraId="0000004C" w14:textId="77777777" w:rsidR="00DB5A91" w:rsidRDefault="00F91232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Supporto socio-psicologico: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Gruppo psicoeducativo per 4 donne su Padova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 nigeriane sfruttamento sessuale 1 somala matrimonio forzato, 1 kosovara matrimonio forzato), 2 donne nigeriane sfruttamento sessuale supporto psicologico individuale</w:t>
      </w:r>
    </w:p>
    <w:p w14:paraId="0000004D" w14:textId="77777777" w:rsidR="00DB5A91" w:rsidRDefault="00F91232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Formazione: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iscrizione a Corso italiano 1 donna nigeriana sfruttamento sessuale Padova</w:t>
      </w:r>
    </w:p>
    <w:p w14:paraId="0000004E" w14:textId="77777777" w:rsidR="00DB5A91" w:rsidRDefault="00F91232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olloqui informativi e di orientamento: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per 31 persone diverse (donne cis: 1 Brasile, 1 Cina, 2 Colombia, 1 Equador, 9 Nigeria, 8 Romania, Uomini cis; 1 Equador, Donne Trans: 14 Brasile, 8 Perù, 1 Venezuela)</w:t>
      </w:r>
    </w:p>
    <w:p w14:paraId="0000004F" w14:textId="77777777" w:rsidR="00DB5A91" w:rsidRDefault="00F91232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 donne Argentine (contatti indoor) e 1 donna som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ala (sfruttamento non definito), 1 uomo del Bangladesh, 1 uomo del Pakistan, 1 uomo del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marocco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1 donna nigeriana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contatto strada, 2 donne trans colombiane (contatto indoor) sono stati inviati ad altri servizi.</w:t>
      </w:r>
    </w:p>
    <w:p w14:paraId="00000050" w14:textId="77777777" w:rsidR="00DB5A91" w:rsidRDefault="00DB5A91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51" w14:textId="77777777" w:rsidR="00DB5A91" w:rsidRDefault="00F91232">
      <w:pPr>
        <w:spacing w:before="240" w:after="0" w:line="240" w:lineRule="auto"/>
        <w:rPr>
          <w:b/>
        </w:rPr>
      </w:pPr>
      <w:r>
        <w:rPr>
          <w:b/>
        </w:rPr>
        <w:t>Vicenza</w:t>
      </w:r>
    </w:p>
    <w:p w14:paraId="00000052" w14:textId="77777777" w:rsidR="00DB5A91" w:rsidRDefault="00F91232">
      <w:pPr>
        <w:spacing w:before="240" w:after="0" w:line="240" w:lineRule="auto"/>
      </w:pPr>
      <w:r>
        <w:rPr>
          <w:b/>
        </w:rPr>
        <w:t xml:space="preserve">Prossimità in strada </w:t>
      </w:r>
      <w:r>
        <w:t xml:space="preserve">87 persone diverse contattate </w:t>
      </w:r>
    </w:p>
    <w:p w14:paraId="00000053" w14:textId="77777777" w:rsidR="00DB5A91" w:rsidRDefault="00F91232">
      <w:pPr>
        <w:spacing w:before="240" w:after="0" w:line="240" w:lineRule="auto"/>
      </w:pPr>
      <w:r>
        <w:t>48 donne cis, 37 donne trans</w:t>
      </w:r>
    </w:p>
    <w:p w14:paraId="00000054" w14:textId="77777777" w:rsidR="00DB5A91" w:rsidRDefault="00F91232">
      <w:pPr>
        <w:spacing w:before="240" w:after="0" w:line="240" w:lineRule="auto"/>
      </w:pPr>
      <w:r>
        <w:t>Nazionalità: 2 Albania, 1 Bulgaria, 1 Cina, 4 Italia, 6 Nigeria, 17 Perù, 28 Romania, 23 Brasile, 1 Marocco, 1 Russia, 1 Uganda, 2 Argentina, 1 Colombia</w:t>
      </w:r>
    </w:p>
    <w:p w14:paraId="00000055" w14:textId="77777777" w:rsidR="00DB5A91" w:rsidRDefault="00F91232">
      <w:pPr>
        <w:spacing w:before="240" w:after="0" w:line="240" w:lineRule="auto"/>
      </w:pPr>
      <w:r>
        <w:t xml:space="preserve">Territori coinvolti: Comune di Altavilla, Creazzo, Vicenza, Montecchio </w:t>
      </w:r>
    </w:p>
    <w:p w14:paraId="00000056" w14:textId="77777777" w:rsidR="00DB5A91" w:rsidRDefault="00F91232">
      <w:pPr>
        <w:spacing w:before="240" w:after="0" w:line="240" w:lineRule="auto"/>
      </w:pPr>
      <w:r>
        <w:rPr>
          <w:b/>
        </w:rPr>
        <w:t>Prossimità indoor</w:t>
      </w:r>
      <w:r>
        <w:t xml:space="preserve"> 207 persone contattate</w:t>
      </w:r>
    </w:p>
    <w:p w14:paraId="00000057" w14:textId="77777777" w:rsidR="00DB5A91" w:rsidRDefault="00F91232">
      <w:pPr>
        <w:spacing w:before="240" w:after="0" w:line="240" w:lineRule="auto"/>
      </w:pPr>
      <w:r>
        <w:t>147 donne cis, 59 donne trans</w:t>
      </w:r>
    </w:p>
    <w:p w14:paraId="00000058" w14:textId="77777777" w:rsidR="00DB5A91" w:rsidRDefault="00F91232">
      <w:pPr>
        <w:spacing w:before="240" w:after="0" w:line="240" w:lineRule="auto"/>
      </w:pPr>
      <w:r>
        <w:t>55 America Latina, 31 Asia Continentale, 41 Europa Est, 21 Europa Ovest</w:t>
      </w:r>
    </w:p>
    <w:p w14:paraId="00000059" w14:textId="77777777" w:rsidR="00DB5A91" w:rsidRDefault="00DB5A91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0000005A" w14:textId="77777777" w:rsidR="00DB5A91" w:rsidRDefault="00F91232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</w:rPr>
        <w:t xml:space="preserve">territori coinvolti: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Montecchio, Schio,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Vicenza, Bassano del Grappa, Thiene, Bolzano Vicentino, Torri di Quartesolo, Lisiera</w:t>
      </w:r>
    </w:p>
    <w:p w14:paraId="0000005B" w14:textId="77777777" w:rsidR="00DB5A91" w:rsidRDefault="00DB5A91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0000005C" w14:textId="77777777" w:rsidR="00DB5A91" w:rsidRDefault="00DB5A91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0000005D" w14:textId="77777777" w:rsidR="00DB5A91" w:rsidRDefault="00F91232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b/>
          <w:color w:val="000000"/>
        </w:rPr>
        <w:t xml:space="preserve">Interventi </w:t>
      </w:r>
      <w:proofErr w:type="spellStart"/>
      <w:r>
        <w:rPr>
          <w:b/>
          <w:color w:val="000000"/>
        </w:rPr>
        <w:t>multiagenzia</w:t>
      </w:r>
      <w:proofErr w:type="spellEnd"/>
      <w:r>
        <w:rPr>
          <w:b/>
          <w:color w:val="000000"/>
        </w:rPr>
        <w:t xml:space="preserve"> in collaborazione con Common Ground </w:t>
      </w:r>
      <w:r>
        <w:rPr>
          <w:color w:val="000000"/>
        </w:rPr>
        <w:t>10 persone diverse intercettate in 1 accesso</w:t>
      </w:r>
    </w:p>
    <w:p w14:paraId="0000005E" w14:textId="77777777" w:rsidR="00DB5A91" w:rsidRDefault="00F91232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7 donne, 3 uomini</w:t>
      </w:r>
    </w:p>
    <w:p w14:paraId="0000005F" w14:textId="77777777" w:rsidR="00DB5A91" w:rsidRDefault="00F91232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>8 Ghana, 2 Nigeria</w:t>
      </w:r>
    </w:p>
    <w:p w14:paraId="00000060" w14:textId="77777777" w:rsidR="00DB5A91" w:rsidRDefault="00F91232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>Territori coinvolti: Bregan</w:t>
      </w:r>
      <w:r>
        <w:rPr>
          <w:color w:val="000000"/>
        </w:rPr>
        <w:t>ze</w:t>
      </w:r>
    </w:p>
    <w:p w14:paraId="00000061" w14:textId="77777777" w:rsidR="00DB5A91" w:rsidRDefault="00DB5A91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</w:rPr>
      </w:pPr>
    </w:p>
    <w:p w14:paraId="00000062" w14:textId="77777777" w:rsidR="00DB5A91" w:rsidRDefault="00F91232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b/>
          <w:color w:val="000000"/>
        </w:rPr>
        <w:t xml:space="preserve">Prese in carico </w:t>
      </w:r>
      <w:r>
        <w:t>14 persone: 8 uomini, 6 donne (5 cis, 1 trans)</w:t>
      </w:r>
    </w:p>
    <w:p w14:paraId="00000063" w14:textId="77777777" w:rsidR="00DB5A91" w:rsidRDefault="00F91232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 xml:space="preserve">Nazionalità: 3 </w:t>
      </w:r>
      <w:proofErr w:type="spellStart"/>
      <w:r>
        <w:t>marocco</w:t>
      </w:r>
      <w:proofErr w:type="spellEnd"/>
      <w:r>
        <w:t xml:space="preserve">, 3 </w:t>
      </w:r>
      <w:proofErr w:type="spellStart"/>
      <w:r>
        <w:t>nigeria</w:t>
      </w:r>
      <w:proofErr w:type="spellEnd"/>
      <w:r>
        <w:t xml:space="preserve">, 3 </w:t>
      </w:r>
      <w:proofErr w:type="spellStart"/>
      <w:r>
        <w:t>paksitan</w:t>
      </w:r>
      <w:proofErr w:type="spellEnd"/>
      <w:r>
        <w:t xml:space="preserve">, 1 </w:t>
      </w:r>
      <w:proofErr w:type="spellStart"/>
      <w:r>
        <w:t>afghanistan</w:t>
      </w:r>
      <w:proofErr w:type="spellEnd"/>
      <w:r>
        <w:t xml:space="preserve">, 1 </w:t>
      </w:r>
      <w:proofErr w:type="spellStart"/>
      <w:r>
        <w:t>perù</w:t>
      </w:r>
      <w:proofErr w:type="spellEnd"/>
      <w:r>
        <w:t xml:space="preserve">, 2 india, 1 </w:t>
      </w:r>
      <w:proofErr w:type="spellStart"/>
      <w:r>
        <w:t>senegal</w:t>
      </w:r>
      <w:proofErr w:type="spellEnd"/>
    </w:p>
    <w:p w14:paraId="00000064" w14:textId="77777777" w:rsidR="00DB5A91" w:rsidRDefault="00DB5A91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</w:p>
    <w:p w14:paraId="00000065" w14:textId="77777777" w:rsidR="00DB5A91" w:rsidRDefault="00F91232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 xml:space="preserve">Soggetti segnalanti: </w:t>
      </w:r>
    </w:p>
    <w:p w14:paraId="00000066" w14:textId="77777777" w:rsidR="00DB5A91" w:rsidRDefault="00F91232">
      <w:pPr>
        <w:widowControl/>
        <w:spacing w:after="0" w:line="240" w:lineRule="auto"/>
      </w:pPr>
      <w:r>
        <w:t>Privato Sociale 12</w:t>
      </w:r>
    </w:p>
    <w:p w14:paraId="00000067" w14:textId="77777777" w:rsidR="00DB5A91" w:rsidRDefault="00F91232">
      <w:pPr>
        <w:widowControl/>
        <w:spacing w:after="0" w:line="240" w:lineRule="auto"/>
      </w:pPr>
      <w:r>
        <w:t>Commissione Territoriale 7</w:t>
      </w:r>
    </w:p>
    <w:p w14:paraId="00000068" w14:textId="77777777" w:rsidR="00DB5A91" w:rsidRDefault="00F91232">
      <w:pPr>
        <w:widowControl/>
        <w:spacing w:after="0" w:line="240" w:lineRule="auto"/>
      </w:pPr>
      <w:r>
        <w:t>Servizi Sociali 5</w:t>
      </w:r>
    </w:p>
    <w:p w14:paraId="00000069" w14:textId="77777777" w:rsidR="00DB5A91" w:rsidRDefault="00F91232">
      <w:pPr>
        <w:widowControl/>
        <w:spacing w:after="0" w:line="240" w:lineRule="auto"/>
      </w:pPr>
      <w:proofErr w:type="spellStart"/>
      <w:r>
        <w:t>Autosegnalazione</w:t>
      </w:r>
      <w:proofErr w:type="spellEnd"/>
      <w:r>
        <w:t xml:space="preserve"> 10</w:t>
      </w:r>
    </w:p>
    <w:p w14:paraId="0000006A" w14:textId="77777777" w:rsidR="00DB5A91" w:rsidRDefault="00F91232">
      <w:pPr>
        <w:widowControl/>
        <w:spacing w:after="0" w:line="240" w:lineRule="auto"/>
      </w:pPr>
      <w:r>
        <w:t>Avvocato 3</w:t>
      </w:r>
    </w:p>
    <w:p w14:paraId="0000006B" w14:textId="77777777" w:rsidR="00DB5A91" w:rsidRDefault="00DB5A91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</w:rPr>
      </w:pPr>
    </w:p>
    <w:p w14:paraId="0000006C" w14:textId="77777777" w:rsidR="00DB5A91" w:rsidRDefault="00F91232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</w:rPr>
      </w:pPr>
      <w:r>
        <w:rPr>
          <w:b/>
        </w:rPr>
        <w:t>VICENZA</w:t>
      </w:r>
      <w:r>
        <w:rPr>
          <w:b/>
          <w:color w:val="000000"/>
        </w:rPr>
        <w:t xml:space="preserve"> ASSISTENZA DI PROSSIMITA’ </w:t>
      </w:r>
    </w:p>
    <w:p w14:paraId="0000006D" w14:textId="77777777" w:rsidR="00DB5A91" w:rsidRDefault="00F91232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</w:rPr>
      </w:pPr>
      <w:r>
        <w:rPr>
          <w:b/>
          <w:color w:val="000000"/>
        </w:rPr>
        <w:t>(la stessa persona può aver beneficiato di diversi interventi)</w:t>
      </w:r>
    </w:p>
    <w:p w14:paraId="0000006E" w14:textId="77777777" w:rsidR="00DB5A91" w:rsidRDefault="00F91232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b/>
          <w:color w:val="000000"/>
        </w:rPr>
        <w:t>Identificazione formale:</w:t>
      </w:r>
      <w:r>
        <w:rPr>
          <w:color w:val="000000"/>
        </w:rPr>
        <w:t xml:space="preserve"> 4</w:t>
      </w:r>
      <w:r>
        <w:t>2</w:t>
      </w:r>
      <w:r>
        <w:rPr>
          <w:color w:val="000000"/>
        </w:rPr>
        <w:t xml:space="preserve"> persone diverse (</w:t>
      </w:r>
      <w:r>
        <w:rPr>
          <w:rFonts w:ascii="Times New Roman" w:eastAsia="Times New Roman" w:hAnsi="Times New Roman" w:cs="Times New Roman"/>
          <w:sz w:val="24"/>
          <w:szCs w:val="24"/>
        </w:rPr>
        <w:t>22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donne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nigeriane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sfruttamento sessuale,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6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uomini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marocchini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sfruttamento lavorativo, 1 donna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liberiana </w:t>
      </w:r>
      <w:r>
        <w:rPr>
          <w:rFonts w:ascii="Times New Roman" w:eastAsia="Times New Roman" w:hAnsi="Times New Roman" w:cs="Times New Roman"/>
          <w:sz w:val="24"/>
          <w:szCs w:val="24"/>
        </w:rPr>
        <w:t>sfruttamento non definito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donne della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Costa d’Avorio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sfruttamento sessuale, 1 donna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indiana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sfruttamento </w:t>
      </w:r>
      <w:r>
        <w:rPr>
          <w:rFonts w:ascii="Times New Roman" w:eastAsia="Times New Roman" w:hAnsi="Times New Roman" w:cs="Times New Roman"/>
          <w:sz w:val="24"/>
          <w:szCs w:val="24"/>
        </w:rPr>
        <w:t>lavorativo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1 donna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senegalese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sfruttamento sessuale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1 donna trans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peruviana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sfruttamento sessuale, 1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omo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senegalese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sfruttamento lavorativo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1 uomo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ghanese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sfruttamento lavorativo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1 uomo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indiano </w:t>
      </w:r>
      <w:r>
        <w:rPr>
          <w:rFonts w:ascii="Times New Roman" w:eastAsia="Times New Roman" w:hAnsi="Times New Roman" w:cs="Times New Roman"/>
          <w:sz w:val="24"/>
          <w:szCs w:val="24"/>
        </w:rPr>
        <w:t>sfruttamento lavorativo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2 donne della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Guinea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sfruttamento sessuale, 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uom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pakistan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sfruttamento lavorativo, 1 uomo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nigeriano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sfruttamento lavorativo, 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donn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nigerian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sfruttamento sessuale e economie illecite)</w:t>
      </w:r>
    </w:p>
    <w:p w14:paraId="0000006F" w14:textId="77777777" w:rsidR="00DB5A91" w:rsidRDefault="00F91232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b/>
          <w:color w:val="000000"/>
        </w:rPr>
        <w:lastRenderedPageBreak/>
        <w:t>Accompagnamento ai servizi socio-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sanitari: </w:t>
      </w:r>
      <w:r>
        <w:rPr>
          <w:rFonts w:ascii="Times New Roman" w:eastAsia="Times New Roman" w:hAnsi="Times New Roman" w:cs="Times New Roman"/>
          <w:sz w:val="24"/>
          <w:szCs w:val="24"/>
        </w:rPr>
        <w:t>53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persone diverse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(Donne Cis: 1 Brasile, Liberia 1,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 Nigeria,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Romania, Uomini cis: 1 </w:t>
      </w:r>
      <w:r>
        <w:rPr>
          <w:rFonts w:ascii="Times New Roman" w:eastAsia="Times New Roman" w:hAnsi="Times New Roman" w:cs="Times New Roman"/>
          <w:sz w:val="24"/>
          <w:szCs w:val="24"/>
        </w:rPr>
        <w:t>Brasile, 1 Nigeria, 1 Perù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Donne Trans: </w:t>
      </w:r>
      <w:r>
        <w:rPr>
          <w:rFonts w:ascii="Times New Roman" w:eastAsia="Times New Roman" w:hAnsi="Times New Roman" w:cs="Times New Roman"/>
          <w:sz w:val="24"/>
          <w:szCs w:val="24"/>
        </w:rPr>
        <w:t>13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Brasile, </w:t>
      </w:r>
      <w:r>
        <w:rPr>
          <w:rFonts w:ascii="Times New Roman" w:eastAsia="Times New Roman" w:hAnsi="Times New Roman" w:cs="Times New Roman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Perù, 1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Thailandia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14:paraId="00000070" w14:textId="77777777" w:rsidR="00DB5A91" w:rsidRDefault="00F91232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Consulenza socio-legale e/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po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accompagnamenti a denuncia: </w:t>
      </w:r>
      <w:r>
        <w:rPr>
          <w:rFonts w:ascii="Times New Roman" w:eastAsia="Times New Roman" w:hAnsi="Times New Roman" w:cs="Times New Roman"/>
          <w:sz w:val="24"/>
          <w:szCs w:val="24"/>
        </w:rPr>
        <w:t>24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persone diverse:</w:t>
      </w:r>
      <w:r>
        <w:rPr>
          <w:rFonts w:ascii="Times New Roman" w:eastAsia="Times New Roman" w:hAnsi="Times New Roman" w:cs="Times New Roman"/>
          <w:sz w:val="24"/>
          <w:szCs w:val="24"/>
        </w:rPr>
        <w:t>1 accompagnamento a una denuncia di una cittadina cinese per truffa sanatoria Vicenza, 3 donne trans brasiliane (contatti strada Vicenza, Montecchio), 3 donne nigeriane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sfruttamento sessuale Vicenza, 2 donne nigeriane sfruttamento sessuale/economie illecite Vicenza, 1 donna trans peruviana (contatto strada Vicenza) accompagnata anche a ritirare il permesso di soggiorno, 1 donna marocchina sfruttamento lavorativo Caldogno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accompagnata in Questura per richiesta permesso di soggiorno, 1 uomo marocchino sfruttamento lavorativo Caldogno accompagnato in Questura per richiesta permesso di soggiorno, 1 uomo nigeriano appartenente al nucleo familiare di una donna nigeriana già ass</w:t>
      </w:r>
      <w:r>
        <w:rPr>
          <w:rFonts w:ascii="Times New Roman" w:eastAsia="Times New Roman" w:hAnsi="Times New Roman" w:cs="Times New Roman"/>
          <w:sz w:val="24"/>
          <w:szCs w:val="24"/>
        </w:rPr>
        <w:t>istita come prossimità, 5 donne trans peruviane contatto indoor Vicenza, 1 donna liberiana accompagnata a ritirare il permesso di soggiorno, 1 uomo indiano sfruttamento lavorativo Barbarano Vicentino (VI) accompagnato per denuncia, 1 donna Indiana accompag</w:t>
      </w:r>
      <w:r>
        <w:rPr>
          <w:rFonts w:ascii="Times New Roman" w:eastAsia="Times New Roman" w:hAnsi="Times New Roman" w:cs="Times New Roman"/>
          <w:sz w:val="24"/>
          <w:szCs w:val="24"/>
        </w:rPr>
        <w:t>nata per integrazione di denuncia emersa a Vicenza, sfruttamento lavorativo a Mestrino (PD), 1 donna nigeriana sfruttamento sessuale Vicenza accompagnata per denuncia per violenza nei confronti del compagno, 1 donna marocchina sfruttamento lavorativo domic</w:t>
      </w:r>
      <w:r>
        <w:rPr>
          <w:rFonts w:ascii="Times New Roman" w:eastAsia="Times New Roman" w:hAnsi="Times New Roman" w:cs="Times New Roman"/>
          <w:sz w:val="24"/>
          <w:szCs w:val="24"/>
        </w:rPr>
        <w:t>iliata a Vicenza, 2 uomini Pakistani sfruttamento lavorativo Bassano del Grappa/Cassola accompagnati per denuncia</w:t>
      </w:r>
    </w:p>
    <w:p w14:paraId="00000071" w14:textId="77777777" w:rsidR="00DB5A91" w:rsidRDefault="00F91232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Supporto socio-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psicologico: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1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donna nigeriana sfruttamento non definito Vicenza</w:t>
      </w:r>
    </w:p>
    <w:p w14:paraId="00000072" w14:textId="77777777" w:rsidR="00DB5A91" w:rsidRDefault="00F91232">
      <w:pPr>
        <w:widowControl/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 donna trans brasiliana contatto strada Montecchio Maggiore (VI)</w:t>
      </w:r>
    </w:p>
    <w:p w14:paraId="00000073" w14:textId="77777777" w:rsidR="00DB5A91" w:rsidRDefault="00F91232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Workshop informativi: 8 persone </w:t>
      </w:r>
      <w:r>
        <w:rPr>
          <w:rFonts w:ascii="Times New Roman" w:eastAsia="Times New Roman" w:hAnsi="Times New Roman" w:cs="Times New Roman"/>
          <w:sz w:val="24"/>
          <w:szCs w:val="24"/>
        </w:rPr>
        <w:t>1 donna del Burkina Faso, 2 donne della Guinea, 3 donne della Costa d’Avorio, 1 donna del Senegal, 1 donna del Camerun</w:t>
      </w:r>
    </w:p>
    <w:p w14:paraId="00000074" w14:textId="77777777" w:rsidR="00DB5A91" w:rsidRDefault="00F91232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Colloqui informativi e di orientamento: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per </w:t>
      </w:r>
      <w:r>
        <w:rPr>
          <w:rFonts w:ascii="Times New Roman" w:eastAsia="Times New Roman" w:hAnsi="Times New Roman" w:cs="Times New Roman"/>
          <w:sz w:val="24"/>
          <w:szCs w:val="24"/>
        </w:rPr>
        <w:t>27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persone diverse (donne cis: 1 </w:t>
      </w:r>
      <w:r>
        <w:rPr>
          <w:rFonts w:ascii="Times New Roman" w:eastAsia="Times New Roman" w:hAnsi="Times New Roman" w:cs="Times New Roman"/>
          <w:sz w:val="24"/>
          <w:szCs w:val="24"/>
        </w:rPr>
        <w:t>india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1 </w:t>
      </w:r>
      <w:r>
        <w:rPr>
          <w:rFonts w:ascii="Times New Roman" w:eastAsia="Times New Roman" w:hAnsi="Times New Roman" w:cs="Times New Roman"/>
          <w:sz w:val="24"/>
          <w:szCs w:val="24"/>
        </w:rPr>
        <w:t>Liberia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1 Marocco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1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Nigeria,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Uomini ci</w:t>
      </w:r>
      <w:r>
        <w:rPr>
          <w:rFonts w:ascii="Times New Roman" w:eastAsia="Times New Roman" w:hAnsi="Times New Roman" w:cs="Times New Roman"/>
          <w:sz w:val="24"/>
          <w:szCs w:val="24"/>
        </w:rPr>
        <w:t>s: 2 Marocco, 1 Nigeria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Donne Trans: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3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Brasile, </w:t>
      </w:r>
      <w:r>
        <w:rPr>
          <w:rFonts w:ascii="Times New Roman" w:eastAsia="Times New Roman" w:hAnsi="Times New Roman" w:cs="Times New Roman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Perù, 1 Venezuela)</w:t>
      </w:r>
    </w:p>
    <w:p w14:paraId="00000075" w14:textId="77777777" w:rsidR="00DB5A91" w:rsidRDefault="00F91232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10 persone sono state inviate ad altri servizi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3 donne nigeriane, 1 uomo Senegalese, 1 uomo marocchino, 1 uomo marocchino, 1 uomo del Bangladesh, 1 uomo indiano, 1 uomo marocchino, 1 donna Indiana </w:t>
      </w:r>
    </w:p>
    <w:p w14:paraId="00000076" w14:textId="77777777" w:rsidR="00DB5A91" w:rsidRDefault="00DB5A91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77" w14:textId="77777777" w:rsidR="00DB5A91" w:rsidRDefault="00F91232">
      <w:pPr>
        <w:spacing w:before="240" w:after="0" w:line="240" w:lineRule="auto"/>
        <w:rPr>
          <w:b/>
        </w:rPr>
      </w:pPr>
      <w:r>
        <w:rPr>
          <w:b/>
        </w:rPr>
        <w:t>Verona</w:t>
      </w:r>
    </w:p>
    <w:p w14:paraId="00000078" w14:textId="77777777" w:rsidR="00DB5A91" w:rsidRDefault="00F91232">
      <w:pPr>
        <w:spacing w:before="240" w:after="0" w:line="240" w:lineRule="auto"/>
      </w:pPr>
      <w:r>
        <w:rPr>
          <w:b/>
        </w:rPr>
        <w:t xml:space="preserve">Prossimità in strada </w:t>
      </w:r>
      <w:r>
        <w:t xml:space="preserve">173 persone diverse contattate </w:t>
      </w:r>
    </w:p>
    <w:p w14:paraId="00000079" w14:textId="77777777" w:rsidR="00DB5A91" w:rsidRDefault="00F91232">
      <w:pPr>
        <w:spacing w:before="240" w:after="0" w:line="240" w:lineRule="auto"/>
      </w:pPr>
      <w:r>
        <w:t>138 donne cis, 35 donne trans</w:t>
      </w:r>
    </w:p>
    <w:p w14:paraId="0000007A" w14:textId="77777777" w:rsidR="00DB5A91" w:rsidRDefault="00F91232">
      <w:pPr>
        <w:spacing w:before="240" w:after="0" w:line="240" w:lineRule="auto"/>
      </w:pPr>
      <w:r>
        <w:t>Nazionalità:</w:t>
      </w:r>
      <w:r>
        <w:t xml:space="preserve"> 12 Albania, 2 Grecia, 3 Bosnia, 5 Bulgaria, 2 Cina, 15 Italia, 47 Nigeria, 23 Perù, 42 Romania, 15 Brasile, 4 Marocco, 2 Russia, 1 Colombia</w:t>
      </w:r>
    </w:p>
    <w:p w14:paraId="0000007B" w14:textId="77777777" w:rsidR="00DB5A91" w:rsidRDefault="00F91232">
      <w:pPr>
        <w:spacing w:before="240" w:after="0" w:line="240" w:lineRule="auto"/>
      </w:pPr>
      <w:r>
        <w:t>Territori coinvolti: Stazione Porta Nuova, Stadio, ZAI, Strada Bresciana, SR11</w:t>
      </w:r>
    </w:p>
    <w:p w14:paraId="0000007C" w14:textId="77777777" w:rsidR="00DB5A91" w:rsidRDefault="00F91232">
      <w:pPr>
        <w:spacing w:before="240" w:after="0" w:line="240" w:lineRule="auto"/>
      </w:pPr>
      <w:r>
        <w:rPr>
          <w:b/>
        </w:rPr>
        <w:t>Prossimità indoor</w:t>
      </w:r>
      <w:r>
        <w:t xml:space="preserve"> 245 persone contat</w:t>
      </w:r>
      <w:r>
        <w:t>tate</w:t>
      </w:r>
    </w:p>
    <w:p w14:paraId="0000007D" w14:textId="77777777" w:rsidR="00DB5A91" w:rsidRDefault="00F91232">
      <w:pPr>
        <w:spacing w:before="240" w:after="0" w:line="240" w:lineRule="auto"/>
      </w:pPr>
      <w:r>
        <w:t>197 donne cis, 48 donne trans</w:t>
      </w:r>
    </w:p>
    <w:p w14:paraId="0000007E" w14:textId="77777777" w:rsidR="00DB5A91" w:rsidRDefault="00F91232">
      <w:pPr>
        <w:spacing w:before="240" w:after="0" w:line="240" w:lineRule="auto"/>
      </w:pPr>
      <w:r>
        <w:t>96 America Latina, 64 Asia Continentale, 59 Europa Est, 6 Europa Ovest, 62 non pervenuta</w:t>
      </w:r>
    </w:p>
    <w:p w14:paraId="0000007F" w14:textId="77777777" w:rsidR="00DB5A91" w:rsidRDefault="00DB5A91">
      <w:pPr>
        <w:widowControl/>
        <w:spacing w:after="0" w:line="240" w:lineRule="auto"/>
      </w:pPr>
    </w:p>
    <w:p w14:paraId="00000080" w14:textId="77777777" w:rsidR="00DB5A91" w:rsidRDefault="00F91232">
      <w:pPr>
        <w:widowControl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t xml:space="preserve">territori coinvolti: </w:t>
      </w:r>
      <w:r>
        <w:rPr>
          <w:rFonts w:ascii="Times New Roman" w:eastAsia="Times New Roman" w:hAnsi="Times New Roman" w:cs="Times New Roman"/>
          <w:sz w:val="24"/>
          <w:szCs w:val="24"/>
        </w:rPr>
        <w:t>Montecchio, Schio, Vicenza, Bassano del Grappa, Thiene, Bolzano Vicentino, Torri di Quartesolo, Lisiera</w:t>
      </w:r>
    </w:p>
    <w:p w14:paraId="00000081" w14:textId="77777777" w:rsidR="00DB5A91" w:rsidRDefault="00DB5A91">
      <w:pPr>
        <w:widowControl/>
        <w:spacing w:after="0" w:line="240" w:lineRule="auto"/>
      </w:pPr>
    </w:p>
    <w:p w14:paraId="00000082" w14:textId="77777777" w:rsidR="00DB5A91" w:rsidRDefault="00DB5A91">
      <w:pPr>
        <w:widowControl/>
        <w:spacing w:after="0" w:line="240" w:lineRule="auto"/>
        <w:rPr>
          <w:b/>
        </w:rPr>
      </w:pPr>
    </w:p>
    <w:p w14:paraId="00000083" w14:textId="77777777" w:rsidR="00DB5A91" w:rsidRDefault="00F91232">
      <w:pPr>
        <w:widowControl/>
        <w:spacing w:after="0" w:line="240" w:lineRule="auto"/>
      </w:pPr>
      <w:r>
        <w:rPr>
          <w:b/>
        </w:rPr>
        <w:lastRenderedPageBreak/>
        <w:t xml:space="preserve">Prese in carico </w:t>
      </w:r>
      <w:r>
        <w:t>11 persone: 9 uomini, 2 donne (1 cis, 1 trans)</w:t>
      </w:r>
    </w:p>
    <w:p w14:paraId="00000084" w14:textId="77777777" w:rsidR="00DB5A91" w:rsidRDefault="00F91232">
      <w:pPr>
        <w:widowControl/>
        <w:spacing w:after="0" w:line="240" w:lineRule="auto"/>
      </w:pPr>
      <w:r>
        <w:t xml:space="preserve">Nazionalità: 7 </w:t>
      </w:r>
      <w:proofErr w:type="spellStart"/>
      <w:r>
        <w:t>marocco</w:t>
      </w:r>
      <w:proofErr w:type="spellEnd"/>
      <w:r>
        <w:t xml:space="preserve">, 1 </w:t>
      </w:r>
      <w:proofErr w:type="spellStart"/>
      <w:r>
        <w:t>nigeria</w:t>
      </w:r>
      <w:proofErr w:type="spellEnd"/>
      <w:r>
        <w:t>, 1 brasile, 2 india</w:t>
      </w:r>
    </w:p>
    <w:p w14:paraId="00000085" w14:textId="77777777" w:rsidR="00DB5A91" w:rsidRDefault="00DB5A91">
      <w:pPr>
        <w:widowControl/>
        <w:spacing w:after="0" w:line="240" w:lineRule="auto"/>
      </w:pPr>
    </w:p>
    <w:p w14:paraId="00000086" w14:textId="77777777" w:rsidR="00DB5A91" w:rsidRDefault="00F91232">
      <w:pPr>
        <w:widowControl/>
        <w:spacing w:after="0" w:line="240" w:lineRule="auto"/>
      </w:pPr>
      <w:r>
        <w:t xml:space="preserve">Soggetti segnalanti: </w:t>
      </w:r>
    </w:p>
    <w:p w14:paraId="00000087" w14:textId="77777777" w:rsidR="00DB5A91" w:rsidRDefault="00F91232">
      <w:pPr>
        <w:widowControl/>
        <w:spacing w:after="0" w:line="240" w:lineRule="auto"/>
      </w:pPr>
      <w:r>
        <w:t>Privato Sociale 19</w:t>
      </w:r>
    </w:p>
    <w:p w14:paraId="00000088" w14:textId="77777777" w:rsidR="00DB5A91" w:rsidRDefault="00F91232">
      <w:pPr>
        <w:widowControl/>
        <w:spacing w:after="0" w:line="240" w:lineRule="auto"/>
      </w:pPr>
      <w:r>
        <w:t>Commissione Territoriale 3</w:t>
      </w:r>
    </w:p>
    <w:p w14:paraId="00000089" w14:textId="77777777" w:rsidR="00DB5A91" w:rsidRDefault="00F91232">
      <w:pPr>
        <w:widowControl/>
        <w:spacing w:after="0" w:line="240" w:lineRule="auto"/>
      </w:pPr>
      <w:r>
        <w:t>Servizi Sociali 4</w:t>
      </w:r>
    </w:p>
    <w:p w14:paraId="0000008A" w14:textId="77777777" w:rsidR="00DB5A91" w:rsidRDefault="00F91232">
      <w:pPr>
        <w:widowControl/>
        <w:spacing w:after="0" w:line="240" w:lineRule="auto"/>
      </w:pPr>
      <w:proofErr w:type="spellStart"/>
      <w:r>
        <w:t>Autosegnalazione</w:t>
      </w:r>
      <w:proofErr w:type="spellEnd"/>
      <w:r>
        <w:t xml:space="preserve"> 16</w:t>
      </w:r>
    </w:p>
    <w:p w14:paraId="0000008B" w14:textId="77777777" w:rsidR="00DB5A91" w:rsidRDefault="00F91232">
      <w:pPr>
        <w:widowControl/>
        <w:spacing w:after="0" w:line="240" w:lineRule="auto"/>
      </w:pPr>
      <w:r>
        <w:t>FFOO 2</w:t>
      </w:r>
    </w:p>
    <w:p w14:paraId="0000008C" w14:textId="77777777" w:rsidR="00DB5A91" w:rsidRDefault="00DB5A91">
      <w:pPr>
        <w:widowControl/>
        <w:spacing w:after="0" w:line="240" w:lineRule="auto"/>
        <w:rPr>
          <w:b/>
        </w:rPr>
      </w:pPr>
    </w:p>
    <w:p w14:paraId="0000008D" w14:textId="77777777" w:rsidR="00DB5A91" w:rsidRDefault="00F91232">
      <w:pPr>
        <w:widowControl/>
        <w:spacing w:after="0" w:line="240" w:lineRule="auto"/>
        <w:rPr>
          <w:b/>
        </w:rPr>
      </w:pPr>
      <w:r>
        <w:rPr>
          <w:b/>
        </w:rPr>
        <w:t xml:space="preserve">VERONA ASSISTENZA DI PROSSIMITA’ </w:t>
      </w:r>
    </w:p>
    <w:p w14:paraId="0000008E" w14:textId="77777777" w:rsidR="00DB5A91" w:rsidRDefault="00F91232">
      <w:pPr>
        <w:widowControl/>
        <w:spacing w:after="0" w:line="240" w:lineRule="auto"/>
        <w:rPr>
          <w:b/>
        </w:rPr>
      </w:pPr>
      <w:r>
        <w:rPr>
          <w:b/>
        </w:rPr>
        <w:t>(la stessa persona può aver beneficiato di diversi interventi)</w:t>
      </w:r>
    </w:p>
    <w:p w14:paraId="0000008F" w14:textId="77777777" w:rsidR="00DB5A91" w:rsidRDefault="00F91232">
      <w:pPr>
        <w:widowControl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</w:rPr>
        <w:t>Identificazione formale:</w:t>
      </w:r>
      <w:r>
        <w:t xml:space="preserve"> 46 persone diverse: 20 donne cis, 25 uomini cis, 1 donna trans (22 </w:t>
      </w:r>
      <w:proofErr w:type="spellStart"/>
      <w:r>
        <w:t>marocco</w:t>
      </w:r>
      <w:proofErr w:type="spellEnd"/>
      <w:r>
        <w:t xml:space="preserve">, 11 </w:t>
      </w:r>
      <w:proofErr w:type="spellStart"/>
      <w:r>
        <w:t>nigeria</w:t>
      </w:r>
      <w:proofErr w:type="spellEnd"/>
      <w:r>
        <w:t xml:space="preserve">, 2 </w:t>
      </w:r>
      <w:proofErr w:type="spellStart"/>
      <w:r>
        <w:t>guinea</w:t>
      </w:r>
      <w:proofErr w:type="spellEnd"/>
      <w:r>
        <w:t xml:space="preserve">, 1 costa d’avorio, 2 </w:t>
      </w:r>
      <w:proofErr w:type="spellStart"/>
      <w:r>
        <w:t>camerun</w:t>
      </w:r>
      <w:proofErr w:type="spellEnd"/>
      <w:r>
        <w:t xml:space="preserve">, 2 </w:t>
      </w:r>
      <w:proofErr w:type="spellStart"/>
      <w:r>
        <w:t>pakis</w:t>
      </w:r>
      <w:r>
        <w:t>tan</w:t>
      </w:r>
      <w:proofErr w:type="spellEnd"/>
      <w:r>
        <w:t xml:space="preserve">, 1 </w:t>
      </w:r>
      <w:proofErr w:type="spellStart"/>
      <w:r>
        <w:t>somalia</w:t>
      </w:r>
      <w:proofErr w:type="spellEnd"/>
      <w:r>
        <w:t>, 1 brasile, 4 india)</w:t>
      </w:r>
    </w:p>
    <w:p w14:paraId="00000090" w14:textId="77777777" w:rsidR="00DB5A91" w:rsidRDefault="00F91232">
      <w:pPr>
        <w:widowControl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</w:rPr>
        <w:t>Accompagnamento ai servizi socio-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sanitari: </w:t>
      </w:r>
      <w:r>
        <w:rPr>
          <w:rFonts w:ascii="Times New Roman" w:eastAsia="Times New Roman" w:hAnsi="Times New Roman" w:cs="Times New Roman"/>
          <w:sz w:val="24"/>
          <w:szCs w:val="24"/>
        </w:rPr>
        <w:t>46 persone diverse: 38 donne cis, 6 uomini cis, 2 donne trans (1 Venezuela, 13 Romania, 1 USA, 1 Albania, 3 Colombia, 3 Marocco, 1 Moldavia, 15 Nigeria, 1 Grecia, 2 Brasile, 2 I</w:t>
      </w:r>
      <w:r>
        <w:rPr>
          <w:rFonts w:ascii="Times New Roman" w:eastAsia="Times New Roman" w:hAnsi="Times New Roman" w:cs="Times New Roman"/>
          <w:sz w:val="24"/>
          <w:szCs w:val="24"/>
        </w:rPr>
        <w:t>ndia, 1 Ghana, 1 Pakistan, 1 Repubblica Dominicana)</w:t>
      </w:r>
    </w:p>
    <w:p w14:paraId="00000091" w14:textId="77777777" w:rsidR="00DB5A91" w:rsidRDefault="00F91232">
      <w:pPr>
        <w:widowControl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Supporto socio-psicologico: 4 persone </w:t>
      </w:r>
      <w:r>
        <w:rPr>
          <w:rFonts w:ascii="Times New Roman" w:eastAsia="Times New Roman" w:hAnsi="Times New Roman" w:cs="Times New Roman"/>
          <w:sz w:val="24"/>
          <w:szCs w:val="24"/>
        </w:rPr>
        <w:t>(2 donne, 2 uomini): Nigeria, Moldavia, Pakistan, Italia</w:t>
      </w:r>
    </w:p>
    <w:p w14:paraId="00000092" w14:textId="77777777" w:rsidR="00DB5A91" w:rsidRDefault="00F91232">
      <w:pPr>
        <w:widowControl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Colloqui informativi e di orientamento: </w:t>
      </w:r>
      <w:r>
        <w:rPr>
          <w:rFonts w:ascii="Times New Roman" w:eastAsia="Times New Roman" w:hAnsi="Times New Roman" w:cs="Times New Roman"/>
          <w:sz w:val="24"/>
          <w:szCs w:val="24"/>
        </w:rPr>
        <w:t>per 2 persone diverse 1 donna, 1 uomo: Venezuela, Repubblica Dominica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</w:p>
    <w:p w14:paraId="00000093" w14:textId="77777777" w:rsidR="00DB5A91" w:rsidRDefault="00DB5A91">
      <w:pPr>
        <w:widowControl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94" w14:textId="77777777" w:rsidR="00DB5A91" w:rsidRDefault="00DB5A91">
      <w:pPr>
        <w:widowControl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95" w14:textId="77777777" w:rsidR="00DB5A91" w:rsidRDefault="00F91232">
      <w:pPr>
        <w:spacing w:before="240" w:after="0" w:line="240" w:lineRule="auto"/>
        <w:rPr>
          <w:b/>
        </w:rPr>
      </w:pPr>
      <w:r>
        <w:rPr>
          <w:b/>
        </w:rPr>
        <w:t>Venezia</w:t>
      </w:r>
    </w:p>
    <w:p w14:paraId="00000096" w14:textId="77777777" w:rsidR="00DB5A91" w:rsidRDefault="00F91232">
      <w:pPr>
        <w:spacing w:before="240" w:after="0" w:line="240" w:lineRule="auto"/>
      </w:pPr>
      <w:r>
        <w:rPr>
          <w:b/>
        </w:rPr>
        <w:t xml:space="preserve">Prossimità in strada </w:t>
      </w:r>
      <w:r>
        <w:t xml:space="preserve">75 persone diverse contattate </w:t>
      </w:r>
    </w:p>
    <w:p w14:paraId="00000097" w14:textId="77777777" w:rsidR="00DB5A91" w:rsidRDefault="00F91232">
      <w:pPr>
        <w:spacing w:before="240" w:after="0" w:line="240" w:lineRule="auto"/>
      </w:pPr>
      <w:r>
        <w:t>54 donne cis, 21 donne trans</w:t>
      </w:r>
    </w:p>
    <w:p w14:paraId="00000098" w14:textId="77777777" w:rsidR="00DB5A91" w:rsidRDefault="00F91232">
      <w:pPr>
        <w:spacing w:before="240" w:after="0" w:line="240" w:lineRule="auto"/>
      </w:pPr>
      <w:r>
        <w:t>Nazionalità: 2 Colombia, 27 Bulgaria, 7 Cina, 5 Italia, 2 Nigeria, 14 Perù, 7 Romania, 1 Brasile, 8 Equador, 2 Ungheria, 1 non rilevata</w:t>
      </w:r>
    </w:p>
    <w:p w14:paraId="00000099" w14:textId="77777777" w:rsidR="00DB5A91" w:rsidRDefault="00F91232">
      <w:pPr>
        <w:spacing w:before="240" w:after="0" w:line="240" w:lineRule="auto"/>
      </w:pPr>
      <w:r>
        <w:t>Territori coinvolti: Venez</w:t>
      </w:r>
      <w:r>
        <w:t>ia, Mira</w:t>
      </w:r>
    </w:p>
    <w:p w14:paraId="0000009A" w14:textId="77777777" w:rsidR="00DB5A91" w:rsidRDefault="00F91232">
      <w:pPr>
        <w:spacing w:before="240" w:after="0" w:line="240" w:lineRule="auto"/>
      </w:pPr>
      <w:r>
        <w:rPr>
          <w:b/>
        </w:rPr>
        <w:t>Prossimità indoor</w:t>
      </w:r>
      <w:r>
        <w:t xml:space="preserve"> 167 persone contattate</w:t>
      </w:r>
    </w:p>
    <w:p w14:paraId="0000009B" w14:textId="77777777" w:rsidR="00DB5A91" w:rsidRDefault="00F91232">
      <w:pPr>
        <w:spacing w:before="240" w:after="0" w:line="240" w:lineRule="auto"/>
      </w:pPr>
      <w:r>
        <w:t>131 donne cis, 28 donne trans, 5 uomini cis</w:t>
      </w:r>
    </w:p>
    <w:p w14:paraId="0000009C" w14:textId="77777777" w:rsidR="00DB5A91" w:rsidRDefault="00F91232">
      <w:pPr>
        <w:spacing w:before="240" w:after="0" w:line="240" w:lineRule="auto"/>
      </w:pPr>
      <w:r>
        <w:t>41 America Latina, 52 Asia Continentale, 10 Europa Est, 6 Europa Ovest, 58 non rilevata</w:t>
      </w:r>
    </w:p>
    <w:p w14:paraId="0000009D" w14:textId="77777777" w:rsidR="00DB5A91" w:rsidRDefault="00DB5A91">
      <w:pPr>
        <w:widowControl/>
        <w:spacing w:after="0" w:line="240" w:lineRule="auto"/>
      </w:pPr>
    </w:p>
    <w:p w14:paraId="0000009E" w14:textId="77777777" w:rsidR="00DB5A91" w:rsidRDefault="00F91232">
      <w:pPr>
        <w:widowControl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t xml:space="preserve">territori coinvolti: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Mestre, San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donà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quarto d’altino, Jesolo, Marghera, Portogruaro, Venezia, Jesolo, Chioggia,</w:t>
      </w:r>
    </w:p>
    <w:p w14:paraId="0000009F" w14:textId="77777777" w:rsidR="00DB5A91" w:rsidRDefault="00DB5A91">
      <w:pPr>
        <w:widowControl/>
        <w:spacing w:after="0" w:line="240" w:lineRule="auto"/>
      </w:pPr>
    </w:p>
    <w:p w14:paraId="000000A0" w14:textId="77777777" w:rsidR="00DB5A91" w:rsidRDefault="00F91232">
      <w:pPr>
        <w:widowControl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</w:rPr>
        <w:t xml:space="preserve">Prese in carico </w:t>
      </w:r>
      <w:r>
        <w:t>9 persone: 6 uomini, 3 donne</w:t>
      </w:r>
    </w:p>
    <w:p w14:paraId="000000A1" w14:textId="77777777" w:rsidR="00DB5A91" w:rsidRDefault="00F91232">
      <w:pPr>
        <w:widowControl/>
        <w:spacing w:after="0" w:line="240" w:lineRule="auto"/>
      </w:pPr>
      <w:proofErr w:type="spellStart"/>
      <w:r>
        <w:t>Nazionalita</w:t>
      </w:r>
      <w:proofErr w:type="spellEnd"/>
      <w:r>
        <w:t xml:space="preserve">: 1 </w:t>
      </w:r>
      <w:proofErr w:type="spellStart"/>
      <w:r>
        <w:t>marocco</w:t>
      </w:r>
      <w:proofErr w:type="spellEnd"/>
      <w:r>
        <w:t xml:space="preserve">, 1 </w:t>
      </w:r>
      <w:proofErr w:type="spellStart"/>
      <w:r>
        <w:t>bulgaria</w:t>
      </w:r>
      <w:proofErr w:type="spellEnd"/>
      <w:r>
        <w:t xml:space="preserve">, 4 </w:t>
      </w:r>
      <w:proofErr w:type="spellStart"/>
      <w:r>
        <w:t>nigeria</w:t>
      </w:r>
      <w:proofErr w:type="spellEnd"/>
      <w:r>
        <w:t xml:space="preserve">, 2 </w:t>
      </w:r>
      <w:proofErr w:type="spellStart"/>
      <w:r>
        <w:t>tunisia</w:t>
      </w:r>
      <w:proofErr w:type="spellEnd"/>
      <w:r>
        <w:t xml:space="preserve">, 1 </w:t>
      </w:r>
      <w:proofErr w:type="spellStart"/>
      <w:r>
        <w:t>egitto</w:t>
      </w:r>
      <w:proofErr w:type="spellEnd"/>
      <w:r>
        <w:t xml:space="preserve">, </w:t>
      </w:r>
    </w:p>
    <w:p w14:paraId="000000A2" w14:textId="77777777" w:rsidR="00DB5A91" w:rsidRDefault="00DB5A91">
      <w:pPr>
        <w:widowControl/>
        <w:spacing w:after="0" w:line="240" w:lineRule="auto"/>
      </w:pPr>
    </w:p>
    <w:p w14:paraId="000000A3" w14:textId="77777777" w:rsidR="00DB5A91" w:rsidRDefault="00F91232">
      <w:pPr>
        <w:widowControl/>
        <w:spacing w:after="0" w:line="240" w:lineRule="auto"/>
      </w:pPr>
      <w:r>
        <w:t xml:space="preserve">Soggetti segnalanti: </w:t>
      </w:r>
    </w:p>
    <w:p w14:paraId="000000A4" w14:textId="77777777" w:rsidR="00DB5A91" w:rsidRDefault="00F91232">
      <w:pPr>
        <w:widowControl/>
        <w:spacing w:after="0" w:line="240" w:lineRule="auto"/>
      </w:pPr>
      <w:r>
        <w:t>Privato Sociale 7</w:t>
      </w:r>
    </w:p>
    <w:p w14:paraId="000000A5" w14:textId="77777777" w:rsidR="00DB5A91" w:rsidRDefault="00F91232">
      <w:pPr>
        <w:widowControl/>
        <w:spacing w:after="0" w:line="240" w:lineRule="auto"/>
      </w:pPr>
      <w:r>
        <w:t>Commiss</w:t>
      </w:r>
      <w:r>
        <w:t>ione Territoriale 4</w:t>
      </w:r>
    </w:p>
    <w:p w14:paraId="000000A6" w14:textId="77777777" w:rsidR="00DB5A91" w:rsidRDefault="00F91232">
      <w:pPr>
        <w:widowControl/>
        <w:spacing w:after="0" w:line="240" w:lineRule="auto"/>
      </w:pPr>
      <w:r>
        <w:t>Servizi Sociali 7</w:t>
      </w:r>
    </w:p>
    <w:p w14:paraId="000000A7" w14:textId="77777777" w:rsidR="00DB5A91" w:rsidRDefault="00F91232">
      <w:pPr>
        <w:widowControl/>
        <w:spacing w:after="0" w:line="240" w:lineRule="auto"/>
      </w:pPr>
      <w:proofErr w:type="spellStart"/>
      <w:r>
        <w:lastRenderedPageBreak/>
        <w:t>Autosegnalazione</w:t>
      </w:r>
      <w:proofErr w:type="spellEnd"/>
      <w:r>
        <w:t xml:space="preserve"> 9</w:t>
      </w:r>
    </w:p>
    <w:p w14:paraId="000000A8" w14:textId="77777777" w:rsidR="00DB5A91" w:rsidRDefault="00F91232">
      <w:pPr>
        <w:widowControl/>
        <w:spacing w:after="0" w:line="240" w:lineRule="auto"/>
      </w:pPr>
      <w:r>
        <w:t>Privato Cittadino 1</w:t>
      </w:r>
    </w:p>
    <w:p w14:paraId="000000A9" w14:textId="77777777" w:rsidR="00DB5A91" w:rsidRDefault="00F91232">
      <w:pPr>
        <w:widowControl/>
        <w:spacing w:after="0" w:line="240" w:lineRule="auto"/>
      </w:pPr>
      <w:r>
        <w:t>Avvocato 2</w:t>
      </w:r>
    </w:p>
    <w:p w14:paraId="000000AA" w14:textId="77777777" w:rsidR="00DB5A91" w:rsidRDefault="00F91232">
      <w:pPr>
        <w:widowControl/>
        <w:spacing w:after="0" w:line="240" w:lineRule="auto"/>
      </w:pPr>
      <w:proofErr w:type="spellStart"/>
      <w:r>
        <w:t>Nil</w:t>
      </w:r>
      <w:proofErr w:type="spellEnd"/>
      <w:r>
        <w:t xml:space="preserve"> 3</w:t>
      </w:r>
    </w:p>
    <w:p w14:paraId="000000AB" w14:textId="77777777" w:rsidR="00DB5A91" w:rsidRDefault="00DB5A91">
      <w:pPr>
        <w:widowControl/>
        <w:spacing w:after="0" w:line="240" w:lineRule="auto"/>
        <w:rPr>
          <w:b/>
        </w:rPr>
      </w:pPr>
    </w:p>
    <w:p w14:paraId="000000AC" w14:textId="77777777" w:rsidR="00DB5A91" w:rsidRDefault="00F91232">
      <w:pPr>
        <w:widowControl/>
        <w:spacing w:after="0" w:line="240" w:lineRule="auto"/>
        <w:rPr>
          <w:b/>
        </w:rPr>
      </w:pPr>
      <w:r>
        <w:rPr>
          <w:b/>
        </w:rPr>
        <w:t xml:space="preserve">VENEZIA ASSISTENZA DI PROSSIMITA’ </w:t>
      </w:r>
    </w:p>
    <w:p w14:paraId="000000AD" w14:textId="77777777" w:rsidR="00DB5A91" w:rsidRDefault="00F91232">
      <w:pPr>
        <w:widowControl/>
        <w:spacing w:after="0" w:line="240" w:lineRule="auto"/>
        <w:rPr>
          <w:b/>
        </w:rPr>
      </w:pPr>
      <w:r>
        <w:rPr>
          <w:b/>
        </w:rPr>
        <w:t>(la stessa persona può aver beneficiato di diversi interventi)</w:t>
      </w:r>
    </w:p>
    <w:p w14:paraId="000000AE" w14:textId="77777777" w:rsidR="00DB5A91" w:rsidRDefault="00F91232">
      <w:pPr>
        <w:widowControl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</w:rPr>
        <w:t>Identificazione formale:</w:t>
      </w:r>
      <w:r>
        <w:t xml:space="preserve"> 41 persone diverse (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14 donne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nigeriane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sfruttamento sessuale, 4 uomini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marocchini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sfruttamento lavorativo, 1 donna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burkina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faso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sfruttamento sessuale, 3 donne della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Costa d’Avorio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matrimonio forzato, 1 donna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colombiana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sfruttamento sessuale, 1 donna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Bangladesh </w:t>
      </w:r>
      <w:r>
        <w:rPr>
          <w:rFonts w:ascii="Times New Roman" w:eastAsia="Times New Roman" w:hAnsi="Times New Roman" w:cs="Times New Roman"/>
          <w:sz w:val="24"/>
          <w:szCs w:val="24"/>
        </w:rPr>
        <w:t>sfruttamento lavorativo, 2 uomini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egitto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sfruttamento lavorativo, 1 donna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donna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trans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Equador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sfruttamento sessuale, 2 donne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cinesi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sfruttamento lavorativo, 1 donna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Kosovo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matrimonio forzato, 2 donne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albania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sfruttamento non definito, 1 donna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bulgara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sfruttamento sessuale, 1 uomo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moldavo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economie illecite, 1 uomo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tunisino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economie illecite, 3 uomini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nigeriani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sfruttamento lavorativo, 1 donna del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Camerun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sfruttamento non definito, 1 donna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tunisina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matrimonio forzato ,1 donna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Guinea </w:t>
      </w:r>
      <w:r>
        <w:rPr>
          <w:rFonts w:ascii="Times New Roman" w:eastAsia="Times New Roman" w:hAnsi="Times New Roman" w:cs="Times New Roman"/>
          <w:sz w:val="24"/>
          <w:szCs w:val="24"/>
        </w:rPr>
        <w:t>matrimonio forzato)</w:t>
      </w:r>
    </w:p>
    <w:p w14:paraId="000000AF" w14:textId="77777777" w:rsidR="00DB5A91" w:rsidRDefault="00F91232">
      <w:pPr>
        <w:widowControl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</w:rPr>
        <w:t>Accompagnamento ai servizi socio-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sanita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ri: </w:t>
      </w:r>
      <w:r>
        <w:rPr>
          <w:rFonts w:ascii="Times New Roman" w:eastAsia="Times New Roman" w:hAnsi="Times New Roman" w:cs="Times New Roman"/>
          <w:sz w:val="24"/>
          <w:szCs w:val="24"/>
        </w:rPr>
        <w:t>63 persone diverse (Donne Cis: 1 Albania, 1 Cina,1 Guinea,1 Kosovo, 10 Nigeria,1 Perù, Uomini cis: 1 Equador, 1 Nigeria, 1 Kosovo Donne Trans: 1 Brasile, 6 Perù, 5 Equador)</w:t>
      </w:r>
    </w:p>
    <w:p w14:paraId="000000B0" w14:textId="77777777" w:rsidR="00DB5A91" w:rsidRDefault="00F91232">
      <w:pPr>
        <w:widowControl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Consulenza socio-legale e/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po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accompagnamenti a denuncia: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22 persone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diverse:  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Donne Cis: 1 Albania, 10 Cina, 3 Colombia, 2 Equador, 10 Bulgaria, 14 Nigeria,7 Romania, Uomini cis: 1 Equador, 2 Nigeria, Donne Trans: 1 Cuba, 1 Perù, 2 Equador)</w:t>
      </w:r>
    </w:p>
    <w:p w14:paraId="000000B1" w14:textId="77777777" w:rsidR="00DB5A91" w:rsidRDefault="00F91232">
      <w:pPr>
        <w:widowControl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Supporto socio-psicologico: 13 persone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diverse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Donne Cis: 1 Equador, 2 Nigeria, 1 Romania, </w:t>
      </w:r>
      <w:r>
        <w:rPr>
          <w:rFonts w:ascii="Times New Roman" w:eastAsia="Times New Roman" w:hAnsi="Times New Roman" w:cs="Times New Roman"/>
          <w:sz w:val="24"/>
          <w:szCs w:val="24"/>
        </w:rPr>
        <w:t>Uomini cis:1 Afghanistan, 2 Marocco, 1 Pakistan, Donne Trans: 1 Cuba, 1 Perù, 3 Equador)</w:t>
      </w:r>
    </w:p>
    <w:p w14:paraId="000000B2" w14:textId="77777777" w:rsidR="00DB5A91" w:rsidRDefault="00F91232">
      <w:pPr>
        <w:widowControl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Workshop informativi: 28 persone diverse</w:t>
      </w:r>
      <w:r>
        <w:rPr>
          <w:rFonts w:ascii="Times New Roman" w:eastAsia="Times New Roman" w:hAnsi="Times New Roman" w:cs="Times New Roman"/>
          <w:sz w:val="24"/>
          <w:szCs w:val="24"/>
        </w:rPr>
        <w:t>: 17 donne, 11 uomini (11 Costa d’Avorio, 2 Libia, 7 Nigeria, 1 Mali, 3 Guinea, 2 Sierra Leone, 2 Benin)</w:t>
      </w:r>
    </w:p>
    <w:p w14:paraId="000000B3" w14:textId="77777777" w:rsidR="00DB5A91" w:rsidRDefault="00F91232">
      <w:pPr>
        <w:widowControl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Colloqui informativi e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di orientamento: </w:t>
      </w:r>
      <w:r>
        <w:rPr>
          <w:rFonts w:ascii="Times New Roman" w:eastAsia="Times New Roman" w:hAnsi="Times New Roman" w:cs="Times New Roman"/>
          <w:sz w:val="24"/>
          <w:szCs w:val="24"/>
        </w:rPr>
        <w:t>per 15 persone diverse (donne cis: 1 Albania, 1 Cina, 1 Guinea, 6 Nigeria, Uomini cis; 1Colombia, 1 Moldavia, Donne Trans: 3 Equador, 2 Perù)</w:t>
      </w:r>
    </w:p>
    <w:p w14:paraId="000000B4" w14:textId="77777777" w:rsidR="00DB5A91" w:rsidRDefault="00DB5A91">
      <w:pPr>
        <w:widowControl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B5" w14:textId="77777777" w:rsidR="00DB5A91" w:rsidRDefault="00F91232">
      <w:pPr>
        <w:spacing w:before="240" w:after="0" w:line="240" w:lineRule="auto"/>
        <w:rPr>
          <w:b/>
        </w:rPr>
      </w:pPr>
      <w:r>
        <w:rPr>
          <w:b/>
        </w:rPr>
        <w:t>Treviso</w:t>
      </w:r>
    </w:p>
    <w:p w14:paraId="000000B6" w14:textId="77777777" w:rsidR="00DB5A91" w:rsidRDefault="00F91232">
      <w:pPr>
        <w:spacing w:before="240" w:after="0" w:line="240" w:lineRule="auto"/>
      </w:pPr>
      <w:r>
        <w:rPr>
          <w:b/>
        </w:rPr>
        <w:t xml:space="preserve">Prossimità in strada </w:t>
      </w:r>
      <w:r>
        <w:t xml:space="preserve">77 persone diverse contattate </w:t>
      </w:r>
    </w:p>
    <w:p w14:paraId="000000B7" w14:textId="77777777" w:rsidR="00DB5A91" w:rsidRDefault="00F91232">
      <w:pPr>
        <w:spacing w:before="240" w:after="0" w:line="240" w:lineRule="auto"/>
      </w:pPr>
      <w:r>
        <w:t>61 donne cis, 16 donne trans</w:t>
      </w:r>
    </w:p>
    <w:p w14:paraId="000000B8" w14:textId="77777777" w:rsidR="00DB5A91" w:rsidRDefault="00F91232">
      <w:pPr>
        <w:spacing w:before="240" w:after="0" w:line="240" w:lineRule="auto"/>
      </w:pPr>
      <w:r>
        <w:t>Nazionalità: 15 Albania, 1 Colombia,13 Argentina,1 Equador, 12 Perù, 30 Romania, 3 Brasile, 8 Equador, 13 Ungheria, 1 Moldavia</w:t>
      </w:r>
    </w:p>
    <w:p w14:paraId="000000B9" w14:textId="77777777" w:rsidR="00DB5A91" w:rsidRDefault="00F91232">
      <w:pPr>
        <w:spacing w:before="240" w:after="0" w:line="240" w:lineRule="auto"/>
      </w:pPr>
      <w:r>
        <w:t>Territori coinvolti: MOGLIANO, PREGANZIOL, TREVISO, VILLORBA, SPRESIANO, NERVESA</w:t>
      </w:r>
    </w:p>
    <w:p w14:paraId="000000BA" w14:textId="77777777" w:rsidR="00DB5A91" w:rsidRDefault="00F91232">
      <w:pPr>
        <w:spacing w:before="240" w:after="0" w:line="240" w:lineRule="auto"/>
      </w:pPr>
      <w:r>
        <w:rPr>
          <w:b/>
        </w:rPr>
        <w:t>Prossimità indoor</w:t>
      </w:r>
      <w:r>
        <w:t xml:space="preserve"> 225 persone contattate</w:t>
      </w:r>
    </w:p>
    <w:p w14:paraId="000000BB" w14:textId="77777777" w:rsidR="00DB5A91" w:rsidRDefault="00F91232">
      <w:pPr>
        <w:spacing w:before="240" w:after="0" w:line="240" w:lineRule="auto"/>
      </w:pPr>
      <w:r>
        <w:t>187 donne cis, 36 donne trans, 1 uomo cis</w:t>
      </w:r>
    </w:p>
    <w:p w14:paraId="000000BC" w14:textId="77777777" w:rsidR="00DB5A91" w:rsidRDefault="00F91232">
      <w:pPr>
        <w:spacing w:before="240" w:after="0" w:line="240" w:lineRule="auto"/>
      </w:pPr>
      <w:r>
        <w:t>110 America Latina, 74 Asia Continentale, 18 Europa Est, 15 Europa Ovest, 8 non rilevata</w:t>
      </w:r>
    </w:p>
    <w:p w14:paraId="000000BD" w14:textId="77777777" w:rsidR="00DB5A91" w:rsidRDefault="00DB5A91">
      <w:pPr>
        <w:widowControl/>
        <w:spacing w:after="0" w:line="240" w:lineRule="auto"/>
      </w:pPr>
    </w:p>
    <w:p w14:paraId="000000BE" w14:textId="77777777" w:rsidR="00DB5A91" w:rsidRDefault="00F91232">
      <w:pPr>
        <w:widowControl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t xml:space="preserve">territori coinvolti: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preganziol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spresiano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villorba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onè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di fonte,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oderzo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conegliano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montebelluna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castelfranco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san fior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vidor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ponte della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priula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BF" w14:textId="77777777" w:rsidR="00DB5A91" w:rsidRDefault="00DB5A91">
      <w:pPr>
        <w:widowControl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C0" w14:textId="77777777" w:rsidR="00DB5A91" w:rsidRDefault="00F91232">
      <w:pPr>
        <w:widowControl/>
        <w:spacing w:after="0" w:line="240" w:lineRule="auto"/>
      </w:pPr>
      <w:r>
        <w:rPr>
          <w:b/>
        </w:rPr>
        <w:lastRenderedPageBreak/>
        <w:t xml:space="preserve">Interventi </w:t>
      </w:r>
      <w:proofErr w:type="spellStart"/>
      <w:r>
        <w:rPr>
          <w:b/>
        </w:rPr>
        <w:t>multiagenzia</w:t>
      </w:r>
      <w:proofErr w:type="spellEnd"/>
      <w:r>
        <w:rPr>
          <w:b/>
        </w:rPr>
        <w:t xml:space="preserve"> in collaborazione con Common Ground </w:t>
      </w:r>
      <w:r>
        <w:t>23 uomini diversi intercettati in 5 accessi</w:t>
      </w:r>
    </w:p>
    <w:p w14:paraId="000000C1" w14:textId="77777777" w:rsidR="00DB5A91" w:rsidRDefault="00F91232">
      <w:pPr>
        <w:widowControl/>
        <w:spacing w:after="0" w:line="240" w:lineRule="auto"/>
        <w:jc w:val="both"/>
      </w:pPr>
      <w:r>
        <w:t>16 Pakistan, 7 Bangladesh</w:t>
      </w:r>
    </w:p>
    <w:p w14:paraId="000000C2" w14:textId="77777777" w:rsidR="00DB5A91" w:rsidRDefault="00F91232">
      <w:pPr>
        <w:widowControl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t>Territori coinvolti: Altivole, Borso del Grappa, Asolo, Montebelluna</w:t>
      </w:r>
    </w:p>
    <w:p w14:paraId="000000C3" w14:textId="77777777" w:rsidR="00DB5A91" w:rsidRDefault="00DB5A91">
      <w:pPr>
        <w:widowControl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C4" w14:textId="77777777" w:rsidR="00DB5A91" w:rsidRDefault="00F91232">
      <w:pPr>
        <w:widowControl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</w:rPr>
        <w:t xml:space="preserve">Prese in carico </w:t>
      </w:r>
      <w:r>
        <w:t>15 persone</w:t>
      </w:r>
      <w:r>
        <w:t>: 13 uomini, 2 donne</w:t>
      </w:r>
    </w:p>
    <w:p w14:paraId="000000C5" w14:textId="77777777" w:rsidR="00DB5A91" w:rsidRDefault="00F91232">
      <w:pPr>
        <w:widowControl/>
        <w:spacing w:after="0" w:line="240" w:lineRule="auto"/>
      </w:pPr>
      <w:proofErr w:type="spellStart"/>
      <w:r>
        <w:t>Nazionalita</w:t>
      </w:r>
      <w:proofErr w:type="spellEnd"/>
      <w:r>
        <w:t>: 13 Pakistan, 1 Guinea, 1 Marocco</w:t>
      </w:r>
    </w:p>
    <w:p w14:paraId="000000C6" w14:textId="77777777" w:rsidR="00DB5A91" w:rsidRDefault="00DB5A91">
      <w:pPr>
        <w:widowControl/>
        <w:spacing w:after="0" w:line="240" w:lineRule="auto"/>
      </w:pPr>
    </w:p>
    <w:p w14:paraId="000000C7" w14:textId="77777777" w:rsidR="00DB5A91" w:rsidRDefault="00F91232">
      <w:pPr>
        <w:widowControl/>
        <w:spacing w:after="0" w:line="240" w:lineRule="auto"/>
      </w:pPr>
      <w:r>
        <w:t xml:space="preserve">Soggetti segnalanti: </w:t>
      </w:r>
    </w:p>
    <w:p w14:paraId="000000C8" w14:textId="77777777" w:rsidR="00DB5A91" w:rsidRDefault="00F91232">
      <w:pPr>
        <w:widowControl/>
        <w:spacing w:after="0" w:line="240" w:lineRule="auto"/>
      </w:pPr>
      <w:r>
        <w:t>Privato Sociale 4</w:t>
      </w:r>
    </w:p>
    <w:p w14:paraId="000000C9" w14:textId="77777777" w:rsidR="00DB5A91" w:rsidRDefault="00F91232">
      <w:pPr>
        <w:widowControl/>
        <w:spacing w:after="0" w:line="240" w:lineRule="auto"/>
      </w:pPr>
      <w:r>
        <w:t>Commissione Territoriale 7</w:t>
      </w:r>
    </w:p>
    <w:p w14:paraId="000000CA" w14:textId="77777777" w:rsidR="00DB5A91" w:rsidRDefault="00F91232">
      <w:pPr>
        <w:widowControl/>
        <w:spacing w:after="0" w:line="240" w:lineRule="auto"/>
      </w:pPr>
      <w:r>
        <w:t>Servizi Sociali 1</w:t>
      </w:r>
    </w:p>
    <w:p w14:paraId="000000CB" w14:textId="77777777" w:rsidR="00DB5A91" w:rsidRDefault="00F91232">
      <w:pPr>
        <w:widowControl/>
        <w:spacing w:after="0" w:line="240" w:lineRule="auto"/>
      </w:pPr>
      <w:proofErr w:type="spellStart"/>
      <w:r>
        <w:t>Autosegnalazione</w:t>
      </w:r>
      <w:proofErr w:type="spellEnd"/>
      <w:r>
        <w:t xml:space="preserve"> 1</w:t>
      </w:r>
    </w:p>
    <w:p w14:paraId="000000CC" w14:textId="77777777" w:rsidR="00DB5A91" w:rsidRDefault="00F91232">
      <w:pPr>
        <w:widowControl/>
        <w:spacing w:after="0" w:line="240" w:lineRule="auto"/>
      </w:pPr>
      <w:r>
        <w:t>Avvocato 3</w:t>
      </w:r>
    </w:p>
    <w:p w14:paraId="000000CD" w14:textId="77777777" w:rsidR="00DB5A91" w:rsidRDefault="00F91232">
      <w:pPr>
        <w:widowControl/>
        <w:spacing w:after="0" w:line="240" w:lineRule="auto"/>
      </w:pPr>
      <w:proofErr w:type="spellStart"/>
      <w:r>
        <w:t>Nil</w:t>
      </w:r>
      <w:proofErr w:type="spellEnd"/>
      <w:r>
        <w:t xml:space="preserve"> 12</w:t>
      </w:r>
    </w:p>
    <w:p w14:paraId="000000CE" w14:textId="77777777" w:rsidR="00DB5A91" w:rsidRDefault="00DB5A91">
      <w:pPr>
        <w:widowControl/>
        <w:spacing w:after="0" w:line="240" w:lineRule="auto"/>
        <w:rPr>
          <w:b/>
        </w:rPr>
      </w:pPr>
    </w:p>
    <w:p w14:paraId="000000CF" w14:textId="77777777" w:rsidR="00DB5A91" w:rsidRDefault="00F91232">
      <w:pPr>
        <w:widowControl/>
        <w:spacing w:after="0" w:line="240" w:lineRule="auto"/>
        <w:rPr>
          <w:b/>
        </w:rPr>
      </w:pPr>
      <w:r>
        <w:rPr>
          <w:b/>
        </w:rPr>
        <w:t xml:space="preserve">TREVISO ASSISTENZA DI PROSSIMITA’ </w:t>
      </w:r>
    </w:p>
    <w:p w14:paraId="000000D0" w14:textId="77777777" w:rsidR="00DB5A91" w:rsidRDefault="00F91232">
      <w:pPr>
        <w:widowControl/>
        <w:spacing w:after="0" w:line="240" w:lineRule="auto"/>
        <w:rPr>
          <w:b/>
        </w:rPr>
      </w:pPr>
      <w:r>
        <w:rPr>
          <w:b/>
        </w:rPr>
        <w:t>(la stessa persona può aver beneficiato di diversi interventi)</w:t>
      </w:r>
    </w:p>
    <w:p w14:paraId="000000D1" w14:textId="77777777" w:rsidR="00DB5A91" w:rsidRDefault="00F91232">
      <w:pPr>
        <w:widowControl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</w:rPr>
        <w:t>Identificazione formale:</w:t>
      </w:r>
      <w:r>
        <w:t xml:space="preserve"> 44 persone diverse (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14 donne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nigeriane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sfruttamento sessuale, 3 donne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marocchine </w:t>
      </w:r>
      <w:r>
        <w:rPr>
          <w:rFonts w:ascii="Times New Roman" w:eastAsia="Times New Roman" w:hAnsi="Times New Roman" w:cs="Times New Roman"/>
          <w:sz w:val="24"/>
          <w:szCs w:val="24"/>
        </w:rPr>
        <w:t>sfruttamento lavorativo e matrimonio forzato, 13 uomini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pakistani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sfruttamento lavorati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vo, 4 donne della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Costa d’Avorio </w:t>
      </w:r>
      <w:r>
        <w:rPr>
          <w:rFonts w:ascii="Times New Roman" w:eastAsia="Times New Roman" w:hAnsi="Times New Roman" w:cs="Times New Roman"/>
          <w:sz w:val="24"/>
          <w:szCs w:val="24"/>
        </w:rPr>
        <w:t>sfruttamento non definito, 2 uomini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Costa d’Avorio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sfruttamento non definito, 1 donna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colombiana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sfruttamento sessuale, 4 uomini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Bangladesh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sfruttamento lavorativo,1 donna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indiana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sfruttamento sessuale, 1 donna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donna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trans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brasiliana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sfruttamento sessuale, 1 donna trans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Equador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sfruttamento sessuale, 1 donna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Guinea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sfruttamento sessuale, 1 donna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Burkina Faso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sfruttamento non definito)</w:t>
      </w:r>
    </w:p>
    <w:p w14:paraId="000000D2" w14:textId="77777777" w:rsidR="00DB5A91" w:rsidRDefault="00F91232">
      <w:pPr>
        <w:widowControl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</w:rPr>
        <w:t>Accompagnamento ai servizi socio-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sanitari: </w:t>
      </w:r>
      <w:r>
        <w:rPr>
          <w:rFonts w:ascii="Times New Roman" w:eastAsia="Times New Roman" w:hAnsi="Times New Roman" w:cs="Times New Roman"/>
          <w:sz w:val="24"/>
          <w:szCs w:val="24"/>
        </w:rPr>
        <w:t>18 persone diverse (Donne Cis: 4 Albania, 1 Cina</w:t>
      </w:r>
      <w:r>
        <w:rPr>
          <w:rFonts w:ascii="Times New Roman" w:eastAsia="Times New Roman" w:hAnsi="Times New Roman" w:cs="Times New Roman"/>
          <w:sz w:val="24"/>
          <w:szCs w:val="24"/>
        </w:rPr>
        <w:t>, 4 Colombia, 1 Cuba, 1 Nigeria,1 Italia, 1 Repubblica dominicana, 1 Romania, Donne Trans: 1 Brasile, 2 Perù,1 Colombia)</w:t>
      </w:r>
    </w:p>
    <w:p w14:paraId="000000D3" w14:textId="77777777" w:rsidR="00DB5A91" w:rsidRDefault="00F91232">
      <w:pPr>
        <w:widowControl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Consulenza socio-legale e/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po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accompagnamenti a denuncia: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7 persone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diverse:  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Donne Cis: 1 Guinea, 1 Colombia, 1 Nigeria, Uomini cis: 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Pakistan, 1 Nigeria, Donne Trans: 1 Cuba, 1 Perù, 2 Equador)</w:t>
      </w:r>
    </w:p>
    <w:p w14:paraId="000000D4" w14:textId="77777777" w:rsidR="00DB5A91" w:rsidRDefault="00F91232">
      <w:pPr>
        <w:widowControl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Supporto socio-psicologico: 13 persone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diverse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Donne Cis: 1 Equador, 2 Nigeria, 1 Romania, Uomini cis:1 Afghanistan, 2 Marocco, 1 Pakistan, Donne Trans: 1 1 Brasile, 1 Colombia)</w:t>
      </w:r>
    </w:p>
    <w:p w14:paraId="000000D5" w14:textId="77777777" w:rsidR="00DB5A91" w:rsidRDefault="00F91232">
      <w:pPr>
        <w:widowControl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Colloqui informativi e di orientamento: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per 14 persone diverse </w:t>
      </w:r>
    </w:p>
    <w:p w14:paraId="000000D6" w14:textId="77777777" w:rsidR="00DB5A91" w:rsidRDefault="00DB5A91">
      <w:pPr>
        <w:widowControl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D7" w14:textId="77777777" w:rsidR="00DB5A91" w:rsidRDefault="00F91232">
      <w:pPr>
        <w:spacing w:before="240" w:after="0" w:line="240" w:lineRule="auto"/>
      </w:pPr>
      <w:bookmarkStart w:id="1" w:name="_gjdgxs" w:colFirst="0" w:colLast="0"/>
      <w:bookmarkEnd w:id="1"/>
      <w:r>
        <w:rPr>
          <w:b/>
        </w:rPr>
        <w:t>Rovigo</w:t>
      </w:r>
    </w:p>
    <w:p w14:paraId="000000D8" w14:textId="77777777" w:rsidR="00DB5A91" w:rsidRDefault="00F91232">
      <w:pPr>
        <w:spacing w:before="240" w:after="0" w:line="240" w:lineRule="auto"/>
      </w:pPr>
      <w:r>
        <w:rPr>
          <w:b/>
        </w:rPr>
        <w:t>Prossimità indoor</w:t>
      </w:r>
      <w:r>
        <w:t xml:space="preserve"> 159 persone contattate</w:t>
      </w:r>
    </w:p>
    <w:p w14:paraId="000000D9" w14:textId="77777777" w:rsidR="00DB5A91" w:rsidRDefault="00F91232">
      <w:pPr>
        <w:spacing w:before="240" w:after="0" w:line="240" w:lineRule="auto"/>
      </w:pPr>
      <w:r>
        <w:t>100 donne cis, 50 donne trans</w:t>
      </w:r>
    </w:p>
    <w:p w14:paraId="000000DA" w14:textId="77777777" w:rsidR="00DB5A91" w:rsidRDefault="00F91232">
      <w:pPr>
        <w:spacing w:before="240" w:after="0" w:line="240" w:lineRule="auto"/>
      </w:pPr>
      <w:r>
        <w:t>74 America Latina, 31 Asia Continentale, 21 Europa Est, 8 Europa Ovest, 25 non rilevata</w:t>
      </w:r>
    </w:p>
    <w:p w14:paraId="000000DB" w14:textId="77777777" w:rsidR="00DB5A91" w:rsidRDefault="00DB5A91">
      <w:pPr>
        <w:widowControl/>
        <w:spacing w:after="0" w:line="240" w:lineRule="auto"/>
      </w:pPr>
    </w:p>
    <w:p w14:paraId="000000DC" w14:textId="77777777" w:rsidR="00DB5A91" w:rsidRDefault="00F91232">
      <w:pPr>
        <w:widowControl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t>territori coinvolti: Rov</w:t>
      </w:r>
      <w:r>
        <w:t>igo, Badia Polesine, Adria</w:t>
      </w:r>
    </w:p>
    <w:p w14:paraId="000000DD" w14:textId="77777777" w:rsidR="00DB5A91" w:rsidRDefault="00DB5A91">
      <w:pPr>
        <w:widowControl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DE" w14:textId="77777777" w:rsidR="00DB5A91" w:rsidRDefault="00F91232">
      <w:pPr>
        <w:widowControl/>
        <w:spacing w:after="0" w:line="240" w:lineRule="auto"/>
      </w:pPr>
      <w:r>
        <w:rPr>
          <w:b/>
        </w:rPr>
        <w:t xml:space="preserve">Interventi </w:t>
      </w:r>
      <w:proofErr w:type="spellStart"/>
      <w:r>
        <w:rPr>
          <w:b/>
        </w:rPr>
        <w:t>multiagenzia</w:t>
      </w:r>
      <w:proofErr w:type="spellEnd"/>
      <w:r>
        <w:rPr>
          <w:b/>
        </w:rPr>
        <w:t xml:space="preserve"> in collaborazione con Common Ground </w:t>
      </w:r>
      <w:r>
        <w:t>30 persone diverse intercettate in 7 accessi</w:t>
      </w:r>
    </w:p>
    <w:p w14:paraId="000000DF" w14:textId="77777777" w:rsidR="00DB5A91" w:rsidRDefault="00F91232">
      <w:pPr>
        <w:widowControl/>
        <w:spacing w:after="0" w:line="240" w:lineRule="auto"/>
      </w:pPr>
      <w:r>
        <w:t>24 uomini, 6 donne</w:t>
      </w:r>
    </w:p>
    <w:p w14:paraId="000000E0" w14:textId="77777777" w:rsidR="00DB5A91" w:rsidRDefault="00F91232">
      <w:pPr>
        <w:widowControl/>
        <w:spacing w:after="0" w:line="240" w:lineRule="auto"/>
        <w:jc w:val="both"/>
      </w:pPr>
      <w:r>
        <w:t>10 Pakistan, 3 Bangladesh, 8 Cina, 6 Marocco, 1 Italia, 2 India</w:t>
      </w:r>
    </w:p>
    <w:p w14:paraId="000000E1" w14:textId="77777777" w:rsidR="00DB5A91" w:rsidRDefault="00F91232">
      <w:pPr>
        <w:widowControl/>
        <w:spacing w:after="0" w:line="240" w:lineRule="auto"/>
        <w:jc w:val="both"/>
      </w:pPr>
      <w:r>
        <w:t>Territori coinvolti: Occhiobello; Lama P</w:t>
      </w:r>
      <w:r>
        <w:t>olesine (frazione di Ceregnano); Fratta Polesine;</w:t>
      </w:r>
    </w:p>
    <w:p w14:paraId="000000E2" w14:textId="77777777" w:rsidR="00DB5A91" w:rsidRDefault="00F91232">
      <w:pPr>
        <w:widowControl/>
        <w:spacing w:after="0" w:line="240" w:lineRule="auto"/>
        <w:jc w:val="both"/>
      </w:pPr>
      <w:r>
        <w:lastRenderedPageBreak/>
        <w:t>Canaro; Borsea (frazione di Rovigo); Lusia</w:t>
      </w:r>
    </w:p>
    <w:p w14:paraId="000000E3" w14:textId="77777777" w:rsidR="00DB5A91" w:rsidRDefault="00DB5A91">
      <w:pPr>
        <w:widowControl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E4" w14:textId="77777777" w:rsidR="00DB5A91" w:rsidRDefault="00F91232">
      <w:pPr>
        <w:widowControl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</w:rPr>
        <w:t xml:space="preserve">Prese in carico </w:t>
      </w:r>
      <w:r>
        <w:t>5 persone: 3 uomini, 1 donna + 1 figlio maschio minore</w:t>
      </w:r>
    </w:p>
    <w:p w14:paraId="000000E5" w14:textId="77777777" w:rsidR="00DB5A91" w:rsidRDefault="00F91232">
      <w:pPr>
        <w:widowControl/>
        <w:spacing w:after="0" w:line="240" w:lineRule="auto"/>
      </w:pPr>
      <w:proofErr w:type="spellStart"/>
      <w:r>
        <w:t>Nazionalita</w:t>
      </w:r>
      <w:proofErr w:type="spellEnd"/>
      <w:r>
        <w:t xml:space="preserve">: 1 Pakistan, 1+1 </w:t>
      </w:r>
      <w:proofErr w:type="spellStart"/>
      <w:r>
        <w:t>senegal</w:t>
      </w:r>
      <w:proofErr w:type="spellEnd"/>
      <w:r>
        <w:t>, 2 India</w:t>
      </w:r>
    </w:p>
    <w:p w14:paraId="000000E6" w14:textId="77777777" w:rsidR="00DB5A91" w:rsidRDefault="00DB5A91">
      <w:pPr>
        <w:widowControl/>
        <w:spacing w:after="0" w:line="240" w:lineRule="auto"/>
      </w:pPr>
    </w:p>
    <w:p w14:paraId="000000E7" w14:textId="77777777" w:rsidR="00DB5A91" w:rsidRDefault="00F91232">
      <w:pPr>
        <w:widowControl/>
        <w:spacing w:after="0" w:line="240" w:lineRule="auto"/>
      </w:pPr>
      <w:r>
        <w:t xml:space="preserve">Soggetti segnalanti: </w:t>
      </w:r>
    </w:p>
    <w:p w14:paraId="000000E8" w14:textId="77777777" w:rsidR="00DB5A91" w:rsidRDefault="00F91232">
      <w:pPr>
        <w:widowControl/>
        <w:spacing w:after="0" w:line="240" w:lineRule="auto"/>
      </w:pPr>
      <w:r>
        <w:t>Privato Sociale 16</w:t>
      </w:r>
    </w:p>
    <w:p w14:paraId="000000E9" w14:textId="77777777" w:rsidR="00DB5A91" w:rsidRDefault="00F91232">
      <w:pPr>
        <w:widowControl/>
        <w:spacing w:after="0" w:line="240" w:lineRule="auto"/>
      </w:pPr>
      <w:r>
        <w:t>Servizi Sociali 1</w:t>
      </w:r>
    </w:p>
    <w:p w14:paraId="000000EA" w14:textId="77777777" w:rsidR="00DB5A91" w:rsidRDefault="00F91232">
      <w:pPr>
        <w:widowControl/>
        <w:spacing w:after="0" w:line="240" w:lineRule="auto"/>
      </w:pPr>
      <w:proofErr w:type="spellStart"/>
      <w:r>
        <w:t>Autosegnalazione</w:t>
      </w:r>
      <w:proofErr w:type="spellEnd"/>
      <w:r>
        <w:t xml:space="preserve"> 15</w:t>
      </w:r>
    </w:p>
    <w:p w14:paraId="000000EB" w14:textId="77777777" w:rsidR="00DB5A91" w:rsidRDefault="00F91232">
      <w:pPr>
        <w:widowControl/>
        <w:spacing w:after="0" w:line="240" w:lineRule="auto"/>
      </w:pPr>
      <w:r>
        <w:t>ITL 8</w:t>
      </w:r>
    </w:p>
    <w:p w14:paraId="000000EC" w14:textId="77777777" w:rsidR="00DB5A91" w:rsidRDefault="00F91232">
      <w:pPr>
        <w:widowControl/>
        <w:spacing w:after="0" w:line="240" w:lineRule="auto"/>
      </w:pPr>
      <w:r>
        <w:t>Squadra Mobile 16</w:t>
      </w:r>
    </w:p>
    <w:p w14:paraId="000000ED" w14:textId="77777777" w:rsidR="00DB5A91" w:rsidRDefault="00DB5A91">
      <w:pPr>
        <w:widowControl/>
        <w:spacing w:after="0" w:line="240" w:lineRule="auto"/>
        <w:rPr>
          <w:b/>
        </w:rPr>
      </w:pPr>
    </w:p>
    <w:p w14:paraId="000000EE" w14:textId="77777777" w:rsidR="00DB5A91" w:rsidRDefault="00F91232">
      <w:pPr>
        <w:widowControl/>
        <w:spacing w:after="0" w:line="240" w:lineRule="auto"/>
        <w:rPr>
          <w:b/>
        </w:rPr>
      </w:pPr>
      <w:r>
        <w:rPr>
          <w:b/>
        </w:rPr>
        <w:t xml:space="preserve">ROVIGO ASSISTENZA DI PROSSIMITA’ </w:t>
      </w:r>
    </w:p>
    <w:p w14:paraId="000000EF" w14:textId="77777777" w:rsidR="00DB5A91" w:rsidRDefault="00F91232">
      <w:pPr>
        <w:widowControl/>
        <w:spacing w:after="0" w:line="240" w:lineRule="auto"/>
        <w:rPr>
          <w:b/>
        </w:rPr>
      </w:pPr>
      <w:r>
        <w:rPr>
          <w:b/>
        </w:rPr>
        <w:t>(la stessa persona può aver beneficiato di diversi interventi)</w:t>
      </w:r>
    </w:p>
    <w:p w14:paraId="000000F0" w14:textId="77777777" w:rsidR="00DB5A91" w:rsidRDefault="00F91232">
      <w:pPr>
        <w:widowControl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</w:rPr>
        <w:t>Identificazione formale:</w:t>
      </w:r>
      <w:r>
        <w:t xml:space="preserve"> 26 persone diverse: 13 uomini, 13 donne (1 </w:t>
      </w:r>
      <w:proofErr w:type="spellStart"/>
      <w:r>
        <w:t>Afganistan</w:t>
      </w:r>
      <w:proofErr w:type="spellEnd"/>
      <w:r>
        <w:t>; 6 Pakistan; 2 Ma</w:t>
      </w:r>
      <w:r>
        <w:t>rocco; 1 Cina; 1 Senegal; 1 Sierra Leone; 1 Nigeria; 2 India; 2 Bangladesh; 7 Costa d’Avorio; 2 Romania)</w:t>
      </w:r>
    </w:p>
    <w:p w14:paraId="000000F1" w14:textId="77777777" w:rsidR="00DB5A91" w:rsidRDefault="00F91232">
      <w:pPr>
        <w:widowControl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</w:rPr>
        <w:t>Accompagnamento ai servizi socio-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sanitari: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14 persone diverse: 5 uomini, 6 donne (3 cis, 3 trans) (1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Afganistan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; 3 Senegal; 2 Perù; 1 Mali; 1 Banglades</w:t>
      </w:r>
      <w:r>
        <w:rPr>
          <w:rFonts w:ascii="Times New Roman" w:eastAsia="Times New Roman" w:hAnsi="Times New Roman" w:cs="Times New Roman"/>
          <w:sz w:val="24"/>
          <w:szCs w:val="24"/>
        </w:rPr>
        <w:t>h; 1 India; 1 Nigeria; 1</w:t>
      </w:r>
    </w:p>
    <w:p w14:paraId="000000F2" w14:textId="77777777" w:rsidR="00DB5A91" w:rsidRDefault="00F91232">
      <w:pPr>
        <w:widowControl/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Brasile</w:t>
      </w:r>
    </w:p>
    <w:p w14:paraId="000000F3" w14:textId="77777777" w:rsidR="00DB5A91" w:rsidRDefault="00F91232">
      <w:pPr>
        <w:widowControl/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Accompagnamento socio-lavorativo: </w:t>
      </w:r>
      <w:r>
        <w:rPr>
          <w:rFonts w:ascii="Times New Roman" w:eastAsia="Times New Roman" w:hAnsi="Times New Roman" w:cs="Times New Roman"/>
          <w:sz w:val="24"/>
          <w:szCs w:val="24"/>
        </w:rPr>
        <w:t>8 persone diverse: 6 uomini, 2 donne (1 Senegal; 1 Mali; 1 Burkina Faso; 1 Marocco; 2 Nigeria; 2 Romania)</w:t>
      </w:r>
    </w:p>
    <w:p w14:paraId="000000F4" w14:textId="77777777" w:rsidR="00DB5A91" w:rsidRDefault="00F91232">
      <w:pPr>
        <w:widowControl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Consulenza socio-legale e/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po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accompagnamenti a denuncia: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28 persone diverse: 8 uomi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ni, 10 donne (8 cis, 2 trans) (1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Afganistan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; 6 Marocco; 1 Cina; 3 Senegal; 5 Nigeria; 2 Perù; 1 Tunisia; 1 Rep. Dominicana, 3 Pakistan)</w:t>
      </w:r>
    </w:p>
    <w:p w14:paraId="000000F5" w14:textId="77777777" w:rsidR="00DB5A91" w:rsidRDefault="00F91232">
      <w:pPr>
        <w:widowControl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Supporto socio-psicologico: 5 persone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diverse: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4 donne, 1 uomo (1 Nigeria; 1 Guinea Conakry; 2 Costa D’Avorio; Banglades</w:t>
      </w:r>
      <w:r>
        <w:rPr>
          <w:rFonts w:ascii="Times New Roman" w:eastAsia="Times New Roman" w:hAnsi="Times New Roman" w:cs="Times New Roman"/>
          <w:sz w:val="24"/>
          <w:szCs w:val="24"/>
        </w:rPr>
        <w:t>h)</w:t>
      </w:r>
    </w:p>
    <w:p w14:paraId="000000F6" w14:textId="77777777" w:rsidR="00DB5A91" w:rsidRDefault="00F91232">
      <w:pPr>
        <w:widowControl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Formazione: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7 persone diverse (donne) 1 Nigeria; 1 Sierra Leone; 5 Costa D’Avorio</w:t>
      </w:r>
    </w:p>
    <w:p w14:paraId="000000F7" w14:textId="77777777" w:rsidR="00DB5A91" w:rsidRDefault="00F91232">
      <w:pPr>
        <w:widowControl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Workshop informativi: 91 persone: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77 uomini, 14 donne (1 Tunisia; 1 Nigeria; 1 Somalia; 25 Marocco; 2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Afganistan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; 25 Pakistan 28, Bangladesh; 5 Costa D’Avorio; 3 Guinea)</w:t>
      </w:r>
    </w:p>
    <w:p w14:paraId="000000F8" w14:textId="77777777" w:rsidR="00DB5A91" w:rsidRDefault="00F91232">
      <w:pPr>
        <w:widowControl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Colloqui informativi e di orientamento ai servizi: </w:t>
      </w:r>
      <w:r>
        <w:rPr>
          <w:rFonts w:ascii="Times New Roman" w:eastAsia="Times New Roman" w:hAnsi="Times New Roman" w:cs="Times New Roman"/>
          <w:sz w:val="24"/>
          <w:szCs w:val="24"/>
        </w:rPr>
        <w:t>per 15 persone diverse: 8 uomini, 7 donne (4 cis, 3 trans) (4 Pakistan, 3 Nigeria, 2 india, 1 Costa d’Avorio, 1 Marocco, 3 Colombia, 1 Brasile)</w:t>
      </w:r>
    </w:p>
    <w:p w14:paraId="000000F9" w14:textId="77777777" w:rsidR="00DB5A91" w:rsidRDefault="00F91232">
      <w:pPr>
        <w:widowControl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colloqui con Questura di Rovigo per raccolta info-sociale: </w:t>
      </w:r>
      <w:r>
        <w:rPr>
          <w:rFonts w:ascii="Times New Roman" w:eastAsia="Times New Roman" w:hAnsi="Times New Roman" w:cs="Times New Roman"/>
          <w:sz w:val="24"/>
          <w:szCs w:val="24"/>
        </w:rPr>
        <w:t>19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persone diverse: 13 uomini; 4 donne (7 Bangladesh; 8 Costa D’Avorio; 2 Mali)</w:t>
      </w:r>
    </w:p>
    <w:p w14:paraId="000000FA" w14:textId="77777777" w:rsidR="00DB5A91" w:rsidRDefault="00DB5A91">
      <w:pPr>
        <w:widowControl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FB" w14:textId="77777777" w:rsidR="00DB5A91" w:rsidRDefault="00DB5A91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FC" w14:textId="77777777" w:rsidR="00DB5A91" w:rsidRDefault="00DB5A91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FD" w14:textId="77777777" w:rsidR="00DB5A91" w:rsidRDefault="00DB5A91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FE" w14:textId="77777777" w:rsidR="00DB5A91" w:rsidRDefault="00DB5A91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FF" w14:textId="77777777" w:rsidR="00DB5A91" w:rsidRDefault="00DB5A91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00000100" w14:textId="77777777" w:rsidR="00DB5A91" w:rsidRDefault="00DB5A91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00000101" w14:textId="77777777" w:rsidR="00DB5A91" w:rsidRDefault="00DB5A91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00000102" w14:textId="77777777" w:rsidR="00DB5A91" w:rsidRDefault="00F91232">
      <w:pPr>
        <w:spacing w:before="240" w:after="0" w:line="240" w:lineRule="auto"/>
      </w:pPr>
      <w:r>
        <w:br/>
      </w:r>
    </w:p>
    <w:p w14:paraId="00000103" w14:textId="77777777" w:rsidR="00DB5A91" w:rsidRDefault="00DB5A91">
      <w:pPr>
        <w:widowControl/>
        <w:shd w:val="clear" w:color="auto" w:fill="FFFFFF"/>
      </w:pPr>
    </w:p>
    <w:p w14:paraId="00000104" w14:textId="77777777" w:rsidR="00DB5A91" w:rsidRDefault="00DB5A91">
      <w:pPr>
        <w:widowControl/>
        <w:shd w:val="clear" w:color="auto" w:fill="FFFFFF"/>
        <w:rPr>
          <w:color w:val="000000"/>
        </w:rPr>
      </w:pPr>
    </w:p>
    <w:p w14:paraId="00000105" w14:textId="77777777" w:rsidR="00DB5A91" w:rsidRDefault="00DB5A91">
      <w:pPr>
        <w:widowControl/>
        <w:shd w:val="clear" w:color="auto" w:fill="FFFFFF"/>
      </w:pPr>
    </w:p>
    <w:sectPr w:rsidR="00DB5A91">
      <w:pgSz w:w="11906" w:h="16838"/>
      <w:pgMar w:top="1417" w:right="1134" w:bottom="1134" w:left="1134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3E3DC9"/>
    <w:multiLevelType w:val="multilevel"/>
    <w:tmpl w:val="200E09C4"/>
    <w:lvl w:ilvl="0">
      <w:start w:val="1"/>
      <w:numFmt w:val="bullet"/>
      <w:lvlText w:val="-"/>
      <w:lvlJc w:val="left"/>
      <w:pPr>
        <w:ind w:left="1080" w:hanging="360"/>
      </w:pPr>
      <w:rPr>
        <w:b/>
      </w:rPr>
    </w:lvl>
    <w:lvl w:ilvl="1">
      <w:start w:val="1"/>
      <w:numFmt w:val="bullet"/>
      <w:lvlText w:val="o"/>
      <w:lvlJc w:val="left"/>
      <w:pPr>
        <w:ind w:left="1800" w:hanging="360"/>
      </w:p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A91"/>
    <w:rsid w:val="00DB5A91"/>
    <w:rsid w:val="00F91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8A35B2-E0A1-4ED4-BC2A-F0C6353E6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widowControl w:val="0"/>
        <w:spacing w:after="160" w:line="25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2961</Words>
  <Characters>16882</Characters>
  <Application>Microsoft Office Word</Application>
  <DocSecurity>0</DocSecurity>
  <Lines>140</Lines>
  <Paragraphs>39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Giunta Regionale</Company>
  <LinksUpToDate>false</LinksUpToDate>
  <CharactersWithSpaces>19804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Alberto Reggiani</dc:creator>
  <cp:lastModifiedBy>Regione del Veneto</cp:lastModifiedBy>
  <cp:revision>2</cp:revision>
  <dcterms:created xsi:type="dcterms:W3CDTF">2023-10-17T12:19:00Z</dcterms:created>
  <dcterms:modified xsi:type="dcterms:W3CDTF">2023-10-17T12:19:00Z</dcterms:modified>
</cp:coreProperties>
</file>